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9A1" w:rsidRDefault="005219A1" w:rsidP="005219A1">
      <w:pPr>
        <w:rPr>
          <w:rFonts w:ascii="Trebuchet MS" w:hAnsi="Trebuchet MS" w:cs="Impact"/>
          <w:b/>
          <w:sz w:val="30"/>
          <w:szCs w:val="30"/>
        </w:rPr>
      </w:pPr>
      <w:r w:rsidRPr="006A3811">
        <w:rPr>
          <w:rFonts w:ascii="Trebuchet MS" w:hAnsi="Trebuchet MS" w:cs="Impact"/>
          <w:b/>
          <w:sz w:val="30"/>
          <w:szCs w:val="30"/>
        </w:rPr>
        <w:t>CHARAKTERYSTYKA ENERGETYCZNA OBIEKTU BUDOWLANEGO</w:t>
      </w:r>
    </w:p>
    <w:p w:rsidR="005219A1" w:rsidRPr="007342AB" w:rsidRDefault="005219A1" w:rsidP="005219A1">
      <w:pPr>
        <w:pStyle w:val="TekstpodstawowySWD"/>
        <w:rPr>
          <w:rFonts w:ascii="Trebuchet MS" w:hAnsi="Trebuchet MS" w:cs="Arial"/>
          <w:b/>
          <w:sz w:val="20"/>
          <w:u w:val="single"/>
        </w:rPr>
      </w:pPr>
      <w:r w:rsidRPr="007342AB">
        <w:rPr>
          <w:rFonts w:ascii="Trebuchet MS" w:hAnsi="Trebuchet MS" w:cs="Impact"/>
          <w:b/>
          <w:sz w:val="30"/>
          <w:szCs w:val="30"/>
        </w:rPr>
        <w:t xml:space="preserve">ORAZ ANALIZA </w:t>
      </w:r>
      <w:r w:rsidRPr="007342AB">
        <w:rPr>
          <w:rFonts w:ascii="Trebuchet MS" w:hAnsi="Trebuchet MS"/>
          <w:b/>
          <w:bCs/>
          <w:sz w:val="30"/>
          <w:szCs w:val="30"/>
        </w:rPr>
        <w:t>MOŻLIWOŚCI RACJONALNEGO WYKORZYSTANIA POD WZGLĘDEM TECHNICZNYM, EKONOMICZNYM I ŚRODOWISKOWYM, WYSOKOEFEKTYWNYCH SYSTEMÓW ALTERNATYWNYCH ZAOPATRZENIA W ENERGIĘ I CIEPŁO</w:t>
      </w:r>
    </w:p>
    <w:p w:rsidR="00FC4F44" w:rsidRDefault="00FC4F44" w:rsidP="00E74CED">
      <w:pPr>
        <w:pStyle w:val="TekstpodstawowySWD"/>
        <w:jc w:val="center"/>
        <w:rPr>
          <w:rFonts w:cs="Arial"/>
          <w:b/>
          <w:szCs w:val="24"/>
        </w:rPr>
      </w:pPr>
    </w:p>
    <w:p w:rsidR="00FC4F44" w:rsidRDefault="00FC4F44" w:rsidP="00234039">
      <w:pPr>
        <w:pStyle w:val="TekstpodstawowySWD"/>
        <w:rPr>
          <w:rFonts w:cs="Arial"/>
          <w:b/>
          <w:szCs w:val="24"/>
        </w:rPr>
      </w:pPr>
    </w:p>
    <w:p w:rsidR="006A3811" w:rsidRDefault="006A3811" w:rsidP="00234039">
      <w:pPr>
        <w:pStyle w:val="TekstpodstawowySWD"/>
        <w:rPr>
          <w:rFonts w:cs="Arial"/>
          <w:b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00"/>
        <w:gridCol w:w="6972"/>
      </w:tblGrid>
      <w:tr w:rsidR="006A3811" w:rsidTr="009D7FCB">
        <w:tc>
          <w:tcPr>
            <w:tcW w:w="210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6A3811" w:rsidRDefault="006A3811" w:rsidP="009D7FCB">
            <w:pPr>
              <w:pStyle w:val="Copyright"/>
              <w:snapToGrid w:val="0"/>
              <w:ind w:left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stadium</w:t>
            </w:r>
          </w:p>
        </w:tc>
        <w:tc>
          <w:tcPr>
            <w:tcW w:w="697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A3811" w:rsidRPr="00691BCE" w:rsidRDefault="006A3811" w:rsidP="005219A1">
            <w:pPr>
              <w:tabs>
                <w:tab w:val="left" w:pos="6439"/>
              </w:tabs>
              <w:snapToGrid w:val="0"/>
              <w:ind w:right="741"/>
              <w:jc w:val="both"/>
              <w:rPr>
                <w:rFonts w:ascii="Impact" w:hAnsi="Impact"/>
                <w:b/>
                <w:sz w:val="28"/>
                <w:szCs w:val="28"/>
              </w:rPr>
            </w:pP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P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R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O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J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E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K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T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B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U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D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O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W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A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N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Y</w:t>
            </w:r>
            <w:r w:rsidR="000122A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  </w:t>
            </w:r>
          </w:p>
        </w:tc>
      </w:tr>
      <w:tr w:rsidR="006A3811" w:rsidTr="009D7FCB">
        <w:tc>
          <w:tcPr>
            <w:tcW w:w="2100" w:type="dxa"/>
            <w:tcBorders>
              <w:bottom w:val="single" w:sz="8" w:space="0" w:color="000000"/>
            </w:tcBorders>
            <w:shd w:val="clear" w:color="auto" w:fill="auto"/>
          </w:tcPr>
          <w:p w:rsidR="006A3811" w:rsidRPr="00937B6D" w:rsidRDefault="006A3811" w:rsidP="009D7FCB">
            <w:pPr>
              <w:pStyle w:val="Copyright"/>
              <w:snapToGrid w:val="0"/>
              <w:ind w:left="0"/>
              <w:jc w:val="left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937B6D">
              <w:rPr>
                <w:b/>
                <w:sz w:val="20"/>
                <w:szCs w:val="20"/>
              </w:rPr>
              <w:t>temat opracowania</w:t>
            </w:r>
          </w:p>
        </w:tc>
        <w:tc>
          <w:tcPr>
            <w:tcW w:w="6972" w:type="dxa"/>
            <w:tcBorders>
              <w:bottom w:val="single" w:sz="8" w:space="0" w:color="000000"/>
            </w:tcBorders>
            <w:shd w:val="clear" w:color="auto" w:fill="auto"/>
          </w:tcPr>
          <w:p w:rsidR="00E84290" w:rsidRPr="00E84290" w:rsidRDefault="001B0945" w:rsidP="00E84290">
            <w:pPr>
              <w:autoSpaceDE w:val="0"/>
              <w:autoSpaceDN w:val="0"/>
              <w:adjustRightInd w:val="0"/>
              <w:rPr>
                <w:rFonts w:ascii="Txt" w:hAnsi="Txt" w:cs="Txt"/>
                <w:b/>
                <w:szCs w:val="22"/>
                <w:lang w:eastAsia="pl-PL"/>
              </w:rPr>
            </w:pPr>
            <w:r>
              <w:rPr>
                <w:rFonts w:ascii="Arial" w:hAnsi="Arial" w:cs="Arial"/>
              </w:rPr>
              <w:t xml:space="preserve">CHARAKTERYSTYKA ENERGETYCZNA OBIEKTU BUDOWLANEGO DLA ZAMIERZENIA PN: </w:t>
            </w:r>
            <w:r w:rsidRPr="00E84290">
              <w:rPr>
                <w:rFonts w:ascii="Arial" w:hAnsi="Arial" w:cs="Arial"/>
                <w:b/>
                <w:szCs w:val="22"/>
              </w:rPr>
              <w:t>„</w:t>
            </w:r>
            <w:r w:rsidR="00E84290" w:rsidRPr="00E84290">
              <w:rPr>
                <w:rFonts w:ascii="Arial" w:hAnsi="Arial" w:cs="Arial"/>
                <w:b/>
                <w:szCs w:val="22"/>
                <w:lang w:eastAsia="pl-PL"/>
              </w:rPr>
              <w:t>BUDOWA BUDYNKÓW MIESZKALNYCH WIELORODZINNYCH</w:t>
            </w:r>
          </w:p>
          <w:p w:rsidR="006A3811" w:rsidRPr="005D57EC" w:rsidRDefault="00E84290" w:rsidP="00E842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4"/>
                <w:lang w:eastAsia="pl-PL"/>
              </w:rPr>
            </w:pPr>
            <w:r w:rsidRPr="00E84290">
              <w:rPr>
                <w:rFonts w:ascii="Arial" w:hAnsi="Arial" w:cs="Arial"/>
                <w:b/>
                <w:szCs w:val="22"/>
                <w:lang w:eastAsia="pl-PL"/>
              </w:rPr>
              <w:t>NA DZ. NR 7064/4, NR 7064/6 ŻYWIEC, WRAZ Z INFRASTRUKTURĄ TECHNICZNĄ ORAZ ZE ZJAZDEM Z DZ. NR 5561 PRZY UL. BROWARNEJ W ŻYWCU</w:t>
            </w:r>
            <w:r w:rsidR="001B0945" w:rsidRPr="00E84290">
              <w:rPr>
                <w:rFonts w:ascii="Arial" w:hAnsi="Arial" w:cs="Arial"/>
                <w:b/>
                <w:szCs w:val="22"/>
              </w:rPr>
              <w:t>”</w:t>
            </w:r>
          </w:p>
        </w:tc>
      </w:tr>
      <w:tr w:rsidR="006A3811" w:rsidTr="009D7FCB">
        <w:tc>
          <w:tcPr>
            <w:tcW w:w="210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6A3811" w:rsidRDefault="006A3811" w:rsidP="009D7FCB">
            <w:pPr>
              <w:pStyle w:val="Copyright"/>
              <w:snapToGrid w:val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</w:rPr>
              <w:t>inwestor</w:t>
            </w:r>
          </w:p>
        </w:tc>
        <w:tc>
          <w:tcPr>
            <w:tcW w:w="697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84290" w:rsidRDefault="00E84290" w:rsidP="00E842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eastAsia="pl-PL"/>
              </w:rPr>
            </w:pPr>
            <w:r w:rsidRPr="00E84290">
              <w:rPr>
                <w:rFonts w:ascii="Arial" w:hAnsi="Arial" w:cs="Arial"/>
                <w:b/>
                <w:sz w:val="20"/>
                <w:lang w:eastAsia="pl-PL"/>
              </w:rPr>
              <w:t xml:space="preserve">ŻYWIECKIE TOWARZYSTWO BUDOWNICTWA SPOŁECZNEGO </w:t>
            </w:r>
          </w:p>
          <w:p w:rsidR="00E84290" w:rsidRPr="00E84290" w:rsidRDefault="00E84290" w:rsidP="00E84290">
            <w:pPr>
              <w:autoSpaceDE w:val="0"/>
              <w:autoSpaceDN w:val="0"/>
              <w:adjustRightInd w:val="0"/>
              <w:rPr>
                <w:rFonts w:ascii="Txt" w:hAnsi="Txt" w:cs="Txt"/>
                <w:b/>
                <w:sz w:val="20"/>
                <w:lang w:eastAsia="pl-PL"/>
              </w:rPr>
            </w:pPr>
            <w:r w:rsidRPr="00E84290">
              <w:rPr>
                <w:rFonts w:ascii="Arial" w:hAnsi="Arial" w:cs="Arial"/>
                <w:b/>
                <w:sz w:val="20"/>
                <w:lang w:eastAsia="pl-PL"/>
              </w:rPr>
              <w:t>SP Z O.O.</w:t>
            </w:r>
          </w:p>
          <w:p w:rsidR="006A3811" w:rsidRPr="00AD2A96" w:rsidRDefault="00E84290" w:rsidP="00E84290">
            <w:pPr>
              <w:autoSpaceDE w:val="0"/>
              <w:rPr>
                <w:rFonts w:ascii="Arial" w:hAnsi="Arial" w:cs="Arial"/>
                <w:b/>
                <w:sz w:val="20"/>
              </w:rPr>
            </w:pPr>
            <w:r w:rsidRPr="00E84290">
              <w:rPr>
                <w:rFonts w:ascii="Arial" w:hAnsi="Arial" w:cs="Arial"/>
                <w:b/>
                <w:sz w:val="20"/>
                <w:lang w:eastAsia="pl-PL"/>
              </w:rPr>
              <w:t>UL. ZAMKOWA 14, 34-300 ŻYWIEC</w:t>
            </w:r>
          </w:p>
        </w:tc>
      </w:tr>
      <w:tr w:rsidR="000122AE" w:rsidTr="000122AE">
        <w:trPr>
          <w:trHeight w:val="625"/>
        </w:trPr>
        <w:tc>
          <w:tcPr>
            <w:tcW w:w="210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0122AE" w:rsidRDefault="000122AE" w:rsidP="000122AE">
            <w:pPr>
              <w:pStyle w:val="Copyright"/>
              <w:snapToGrid w:val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</w:rPr>
              <w:t>adres inwestycji</w:t>
            </w:r>
          </w:p>
        </w:tc>
        <w:tc>
          <w:tcPr>
            <w:tcW w:w="697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0122AE" w:rsidRPr="00E84290" w:rsidRDefault="00E84290" w:rsidP="00E84290">
            <w:pPr>
              <w:pStyle w:val="standardowystronatytuowa"/>
              <w:ind w:right="-300"/>
              <w:rPr>
                <w:rFonts w:eastAsia="@Arial Unicode MS" w:cs="Arial"/>
                <w:b/>
                <w:szCs w:val="36"/>
                <w:lang w:eastAsia="pl-PL"/>
              </w:rPr>
            </w:pPr>
            <w:r>
              <w:rPr>
                <w:rFonts w:cs="Arial"/>
                <w:b/>
                <w:color w:val="000000"/>
                <w:szCs w:val="24"/>
                <w:lang w:eastAsia="pl-PL"/>
              </w:rPr>
              <w:t>7064/4, 7064/6</w:t>
            </w:r>
            <w:r w:rsidR="005D57EC" w:rsidRPr="005D57EC">
              <w:rPr>
                <w:rFonts w:cs="Arial"/>
                <w:b/>
                <w:color w:val="000000"/>
                <w:szCs w:val="24"/>
                <w:lang w:eastAsia="pl-PL"/>
              </w:rPr>
              <w:t xml:space="preserve">,  </w:t>
            </w:r>
            <w:r w:rsidR="00E81159" w:rsidRPr="00E81159">
              <w:rPr>
                <w:rFonts w:eastAsia="@Arial Unicode MS" w:cs="Arial"/>
                <w:b/>
                <w:szCs w:val="36"/>
                <w:lang w:eastAsia="pl-PL"/>
              </w:rPr>
              <w:t xml:space="preserve">PRZY UL. </w:t>
            </w:r>
            <w:r>
              <w:rPr>
                <w:rFonts w:eastAsia="@Arial Unicode MS" w:cs="Arial"/>
                <w:b/>
                <w:szCs w:val="36"/>
                <w:lang w:eastAsia="pl-PL"/>
              </w:rPr>
              <w:t>BROWARNEJ W ŻYWCU</w:t>
            </w:r>
          </w:p>
        </w:tc>
      </w:tr>
      <w:tr w:rsidR="000122AE" w:rsidTr="009D7FCB">
        <w:tc>
          <w:tcPr>
            <w:tcW w:w="210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0122AE" w:rsidRDefault="000122AE" w:rsidP="000122AE">
            <w:pPr>
              <w:pStyle w:val="Copyright"/>
              <w:snapToGrid w:val="0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jednostka projektowa</w:t>
            </w:r>
          </w:p>
        </w:tc>
        <w:tc>
          <w:tcPr>
            <w:tcW w:w="697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554C" w:rsidRPr="008E554C" w:rsidRDefault="00E84290" w:rsidP="008E554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4"/>
                <w:lang w:eastAsia="pl-PL"/>
              </w:rPr>
              <w:t>GOWIN</w:t>
            </w:r>
            <w:r w:rsidRPr="00E84290">
              <w:rPr>
                <w:rFonts w:ascii="Impact" w:hAnsi="Impact" w:cs="Arial"/>
                <w:b/>
                <w:color w:val="0070C0"/>
                <w:szCs w:val="24"/>
                <w:lang w:eastAsia="pl-PL"/>
              </w:rPr>
              <w:t>/</w:t>
            </w:r>
            <w:r>
              <w:rPr>
                <w:rFonts w:ascii="Arial" w:hAnsi="Arial" w:cs="Arial"/>
                <w:b/>
                <w:sz w:val="20"/>
                <w:szCs w:val="24"/>
                <w:lang w:eastAsia="pl-PL"/>
              </w:rPr>
              <w:t>SIUTA</w:t>
            </w:r>
          </w:p>
          <w:p w:rsidR="008E554C" w:rsidRPr="00E84290" w:rsidRDefault="00E84290" w:rsidP="008E554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24"/>
                <w:lang w:eastAsia="pl-PL"/>
              </w:rPr>
            </w:pPr>
            <w:r w:rsidRPr="00E84290">
              <w:rPr>
                <w:rFonts w:ascii="Arial" w:hAnsi="Arial" w:cs="Arial"/>
                <w:b/>
                <w:sz w:val="16"/>
                <w:szCs w:val="24"/>
                <w:lang w:eastAsia="pl-PL"/>
              </w:rPr>
              <w:t>PLAC SZCZEPAŃSKI 3/37</w:t>
            </w:r>
          </w:p>
          <w:p w:rsidR="000122AE" w:rsidRPr="008E554C" w:rsidRDefault="00E84290" w:rsidP="005D57E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4"/>
                <w:lang w:eastAsia="pl-PL"/>
              </w:rPr>
            </w:pPr>
            <w:r w:rsidRPr="00E84290">
              <w:rPr>
                <w:rFonts w:ascii="Arial" w:hAnsi="Arial" w:cs="Arial"/>
                <w:b/>
                <w:sz w:val="16"/>
                <w:szCs w:val="24"/>
                <w:lang w:eastAsia="pl-PL"/>
              </w:rPr>
              <w:t>31</w:t>
            </w:r>
            <w:r w:rsidR="00E81159" w:rsidRPr="00E84290">
              <w:rPr>
                <w:rFonts w:ascii="Arial" w:hAnsi="Arial" w:cs="Arial"/>
                <w:b/>
                <w:sz w:val="16"/>
                <w:szCs w:val="24"/>
                <w:lang w:eastAsia="pl-PL"/>
              </w:rPr>
              <w:t>-</w:t>
            </w:r>
            <w:r w:rsidRPr="00E84290">
              <w:rPr>
                <w:rFonts w:ascii="Arial" w:hAnsi="Arial" w:cs="Arial"/>
                <w:b/>
                <w:sz w:val="16"/>
                <w:szCs w:val="24"/>
                <w:lang w:eastAsia="pl-PL"/>
              </w:rPr>
              <w:t>011</w:t>
            </w:r>
            <w:r w:rsidR="005D57EC" w:rsidRPr="00E84290">
              <w:rPr>
                <w:rFonts w:ascii="Arial" w:hAnsi="Arial" w:cs="Arial"/>
                <w:b/>
                <w:sz w:val="16"/>
                <w:szCs w:val="24"/>
                <w:lang w:eastAsia="pl-PL"/>
              </w:rPr>
              <w:t xml:space="preserve"> </w:t>
            </w:r>
            <w:r w:rsidR="008E554C" w:rsidRPr="00E84290">
              <w:rPr>
                <w:rFonts w:ascii="Arial" w:hAnsi="Arial" w:cs="Arial"/>
                <w:b/>
                <w:sz w:val="16"/>
                <w:szCs w:val="24"/>
                <w:lang w:eastAsia="pl-PL"/>
              </w:rPr>
              <w:t>KRAKÓW.</w:t>
            </w:r>
          </w:p>
        </w:tc>
      </w:tr>
    </w:tbl>
    <w:p w:rsidR="00FC4F44" w:rsidRDefault="00FC4F44" w:rsidP="00E74CED">
      <w:pPr>
        <w:pStyle w:val="TekstpodstawowySWD"/>
        <w:jc w:val="center"/>
        <w:rPr>
          <w:rFonts w:cs="Arial"/>
          <w:b/>
          <w:szCs w:val="24"/>
        </w:rPr>
      </w:pPr>
    </w:p>
    <w:p w:rsidR="00234039" w:rsidRDefault="00234039" w:rsidP="00E74CED">
      <w:pPr>
        <w:pStyle w:val="TekstpodstawowySWD"/>
        <w:jc w:val="center"/>
        <w:rPr>
          <w:rFonts w:cs="Arial"/>
          <w:b/>
          <w:szCs w:val="24"/>
        </w:rPr>
      </w:pPr>
    </w:p>
    <w:p w:rsidR="00FC4F44" w:rsidRDefault="00FC4F44" w:rsidP="00E74CED">
      <w:pPr>
        <w:pStyle w:val="TekstpodstawowySWD"/>
        <w:jc w:val="center"/>
        <w:rPr>
          <w:rFonts w:cs="Arial"/>
          <w:b/>
          <w:szCs w:val="24"/>
        </w:rPr>
      </w:pPr>
    </w:p>
    <w:p w:rsidR="00E84290" w:rsidRDefault="00E84290" w:rsidP="00E74CED">
      <w:pPr>
        <w:pStyle w:val="TekstpodstawowySWD"/>
        <w:jc w:val="center"/>
        <w:rPr>
          <w:rFonts w:cs="Arial"/>
          <w:b/>
          <w:szCs w:val="24"/>
        </w:rPr>
      </w:pPr>
    </w:p>
    <w:p w:rsidR="00E84290" w:rsidRDefault="00E84290" w:rsidP="00E74CED">
      <w:pPr>
        <w:pStyle w:val="TekstpodstawowySWD"/>
        <w:jc w:val="center"/>
        <w:rPr>
          <w:rFonts w:cs="Arial"/>
          <w:b/>
          <w:szCs w:val="24"/>
        </w:rPr>
      </w:pPr>
    </w:p>
    <w:p w:rsidR="00E84290" w:rsidRDefault="00E84290" w:rsidP="00E74CED">
      <w:pPr>
        <w:pStyle w:val="TekstpodstawowySWD"/>
        <w:jc w:val="center"/>
        <w:rPr>
          <w:rFonts w:cs="Arial"/>
          <w:b/>
          <w:szCs w:val="24"/>
        </w:rPr>
      </w:pPr>
    </w:p>
    <w:p w:rsidR="00E84290" w:rsidRDefault="00E84290" w:rsidP="00E74CED">
      <w:pPr>
        <w:pStyle w:val="TekstpodstawowySWD"/>
        <w:jc w:val="center"/>
        <w:rPr>
          <w:rFonts w:cs="Arial"/>
          <w:b/>
          <w:szCs w:val="24"/>
        </w:rPr>
      </w:pPr>
    </w:p>
    <w:p w:rsidR="00E84290" w:rsidRDefault="00E84290" w:rsidP="00E74CED">
      <w:pPr>
        <w:pStyle w:val="TekstpodstawowySWD"/>
        <w:jc w:val="center"/>
        <w:rPr>
          <w:rFonts w:cs="Arial"/>
          <w:b/>
          <w:szCs w:val="24"/>
        </w:rPr>
      </w:pPr>
    </w:p>
    <w:p w:rsidR="00234039" w:rsidRPr="00234039" w:rsidRDefault="00234039" w:rsidP="00E74CED">
      <w:pPr>
        <w:pStyle w:val="TekstpodstawowySWD"/>
        <w:jc w:val="center"/>
        <w:rPr>
          <w:rFonts w:cs="Arial"/>
          <w:b/>
          <w:szCs w:val="24"/>
          <w:lang w:val="de-DE"/>
        </w:rPr>
      </w:pPr>
    </w:p>
    <w:p w:rsidR="006A3811" w:rsidRDefault="006A3811" w:rsidP="00E74CED">
      <w:pPr>
        <w:pStyle w:val="TekstpodstawowySWD"/>
        <w:jc w:val="center"/>
        <w:rPr>
          <w:rFonts w:cs="Arial"/>
          <w:b/>
          <w:szCs w:val="24"/>
          <w:lang w:val="en-US"/>
        </w:rPr>
      </w:pPr>
    </w:p>
    <w:p w:rsidR="006A3811" w:rsidRDefault="006A3811" w:rsidP="00E74CED">
      <w:pPr>
        <w:pStyle w:val="TekstpodstawowySWD"/>
        <w:jc w:val="center"/>
        <w:rPr>
          <w:rFonts w:cs="Arial"/>
          <w:b/>
          <w:szCs w:val="24"/>
          <w:lang w:val="en-US"/>
        </w:rPr>
      </w:pPr>
    </w:p>
    <w:p w:rsidR="00CB5C13" w:rsidRDefault="00CB5C13" w:rsidP="00E74CED">
      <w:pPr>
        <w:pStyle w:val="TekstpodstawowySWD"/>
        <w:jc w:val="center"/>
        <w:rPr>
          <w:rFonts w:cs="Arial"/>
          <w:b/>
          <w:szCs w:val="24"/>
          <w:lang w:val="en-US"/>
        </w:rPr>
      </w:pPr>
    </w:p>
    <w:p w:rsidR="00E81159" w:rsidRDefault="00E81159" w:rsidP="00E74CED">
      <w:pPr>
        <w:pStyle w:val="TekstpodstawowySWD"/>
        <w:jc w:val="center"/>
        <w:rPr>
          <w:rFonts w:cs="Arial"/>
          <w:b/>
          <w:szCs w:val="24"/>
          <w:lang w:val="en-US"/>
        </w:rPr>
      </w:pPr>
    </w:p>
    <w:p w:rsidR="006A3811" w:rsidRDefault="006A3811" w:rsidP="00E74CED">
      <w:pPr>
        <w:pStyle w:val="TekstpodstawowySWD"/>
        <w:jc w:val="center"/>
        <w:rPr>
          <w:rFonts w:cs="Arial"/>
          <w:b/>
          <w:szCs w:val="24"/>
          <w:lang w:val="en-US"/>
        </w:rPr>
      </w:pPr>
    </w:p>
    <w:p w:rsidR="001615BB" w:rsidRDefault="001615BB" w:rsidP="006A3811">
      <w:pPr>
        <w:pStyle w:val="TekstpodstawowySWD"/>
        <w:rPr>
          <w:rFonts w:cs="Arial"/>
          <w:b/>
          <w:szCs w:val="24"/>
          <w:lang w:val="en-US"/>
        </w:rPr>
      </w:pPr>
    </w:p>
    <w:p w:rsidR="006A3811" w:rsidRDefault="006A3811" w:rsidP="00E74CED">
      <w:pPr>
        <w:pStyle w:val="TekstpodstawowySWD"/>
        <w:jc w:val="center"/>
        <w:rPr>
          <w:rFonts w:cs="Arial"/>
          <w:b/>
          <w:szCs w:val="24"/>
          <w:lang w:val="en-US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36"/>
        <w:gridCol w:w="2457"/>
        <w:gridCol w:w="4394"/>
      </w:tblGrid>
      <w:tr w:rsidR="006A3811" w:rsidRPr="006A3811" w:rsidTr="006A3811">
        <w:trPr>
          <w:trHeight w:val="241"/>
        </w:trPr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6A3811" w:rsidRPr="006A3811" w:rsidRDefault="006A3811" w:rsidP="009D7FCB">
            <w:pPr>
              <w:pStyle w:val="Copyright"/>
              <w:snapToGrid w:val="0"/>
              <w:ind w:left="0"/>
              <w:rPr>
                <w:b/>
                <w:color w:val="000000"/>
                <w:sz w:val="20"/>
                <w:szCs w:val="20"/>
              </w:rPr>
            </w:pPr>
            <w:r w:rsidRPr="006A3811">
              <w:rPr>
                <w:b/>
                <w:color w:val="000000"/>
                <w:sz w:val="20"/>
                <w:szCs w:val="20"/>
              </w:rPr>
              <w:t>OPRACOWANIE:</w:t>
            </w:r>
          </w:p>
        </w:tc>
        <w:tc>
          <w:tcPr>
            <w:tcW w:w="23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6A3811" w:rsidRPr="006A3811" w:rsidRDefault="006A3811" w:rsidP="009D7FCB">
            <w:pPr>
              <w:pStyle w:val="Copyright"/>
              <w:snapToGrid w:val="0"/>
              <w:ind w:left="0" w:right="1451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6A3811" w:rsidRPr="006A3811" w:rsidRDefault="000A2D5A" w:rsidP="004B6708">
            <w:pPr>
              <w:pStyle w:val="Copyright"/>
              <w:snapToGrid w:val="0"/>
              <w:ind w:left="0" w:right="34"/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CZERWIEC</w:t>
            </w:r>
            <w:r w:rsidR="006A3811" w:rsidRPr="008E554C">
              <w:rPr>
                <w:b/>
                <w:sz w:val="20"/>
                <w:szCs w:val="20"/>
              </w:rPr>
              <w:t xml:space="preserve"> 201</w:t>
            </w:r>
            <w:r w:rsidR="00E8429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8D8D8"/>
          </w:tcPr>
          <w:p w:rsidR="006A3811" w:rsidRPr="006A3811" w:rsidRDefault="006A3811" w:rsidP="009D7FCB">
            <w:pPr>
              <w:pStyle w:val="Copyright"/>
              <w:tabs>
                <w:tab w:val="left" w:pos="1846"/>
              </w:tabs>
              <w:snapToGrid w:val="0"/>
              <w:ind w:left="0" w:right="-12"/>
              <w:jc w:val="center"/>
              <w:rPr>
                <w:sz w:val="20"/>
                <w:szCs w:val="20"/>
              </w:rPr>
            </w:pPr>
            <w:r w:rsidRPr="006A3811">
              <w:rPr>
                <w:b/>
                <w:i/>
                <w:iCs/>
                <w:color w:val="000000"/>
                <w:sz w:val="20"/>
                <w:szCs w:val="20"/>
              </w:rPr>
              <w:t>CHARAKTERYSTYKA ENERGETYCZNA</w:t>
            </w:r>
          </w:p>
        </w:tc>
      </w:tr>
    </w:tbl>
    <w:p w:rsidR="006A3811" w:rsidRDefault="006A3811" w:rsidP="006A3811">
      <w:pPr>
        <w:pStyle w:val="Copyright"/>
        <w:spacing w:line="100" w:lineRule="atLeast"/>
        <w:ind w:left="0"/>
        <w:rPr>
          <w:b/>
          <w:bCs/>
          <w:i/>
          <w:sz w:val="16"/>
          <w:szCs w:val="16"/>
        </w:rPr>
      </w:pPr>
      <w:r>
        <w:rPr>
          <w:b/>
          <w:i/>
          <w:iCs/>
          <w:sz w:val="16"/>
          <w:szCs w:val="16"/>
        </w:rPr>
        <w:t xml:space="preserve">Wszelkie prawa zastrzeżone.  Nieautoryzowane rozpowszechnianie całości lub fragmentu niniejszej dokumentacji w celu powtórnego wykorzystania zabronione. </w:t>
      </w:r>
      <w:r>
        <w:rPr>
          <w:b/>
          <w:bCs/>
          <w:i/>
          <w:sz w:val="16"/>
          <w:szCs w:val="16"/>
        </w:rPr>
        <w:t>Ustawa: „ O prawie autorskim i prawach pokrewnych z dnia 04.02.1994r.”</w:t>
      </w:r>
    </w:p>
    <w:p w:rsidR="00CB5C13" w:rsidRPr="00CB5C13" w:rsidRDefault="006A3811" w:rsidP="00CB5C13">
      <w:pPr>
        <w:pStyle w:val="Copyright"/>
        <w:spacing w:line="100" w:lineRule="atLeast"/>
        <w:ind w:left="0"/>
        <w:jc w:val="center"/>
        <w:rPr>
          <w:b/>
          <w:bCs/>
          <w:i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 (DZ.U.NR 24 poz. 83 z dnia 23.02.1994r.). </w:t>
      </w: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E84290" w:rsidRPr="006600E1" w:rsidRDefault="00E84290" w:rsidP="00E84290">
      <w:pPr>
        <w:pStyle w:val="Copyright"/>
        <w:spacing w:line="100" w:lineRule="atLeast"/>
        <w:ind w:left="0"/>
        <w:jc w:val="left"/>
        <w:rPr>
          <w:rFonts w:ascii="Impact" w:hAnsi="Impact"/>
          <w:sz w:val="32"/>
          <w:szCs w:val="32"/>
        </w:rPr>
      </w:pPr>
      <w:r w:rsidRPr="006600E1">
        <w:rPr>
          <w:rFonts w:ascii="Impact" w:hAnsi="Impact"/>
          <w:b/>
          <w:bCs/>
          <w:i/>
          <w:sz w:val="32"/>
          <w:szCs w:val="32"/>
        </w:rPr>
        <w:lastRenderedPageBreak/>
        <w:t>SPIS TREŚCI</w:t>
      </w:r>
    </w:p>
    <w:p w:rsidR="00E84290" w:rsidRPr="00682120" w:rsidRDefault="00E84290" w:rsidP="00E84290">
      <w:pPr>
        <w:pStyle w:val="Nagwek2"/>
        <w:numPr>
          <w:ilvl w:val="0"/>
          <w:numId w:val="3"/>
        </w:numPr>
        <w:tabs>
          <w:tab w:val="left" w:pos="142"/>
          <w:tab w:val="left" w:pos="284"/>
        </w:tabs>
        <w:spacing w:after="120" w:line="240" w:lineRule="auto"/>
        <w:ind w:left="142" w:hanging="142"/>
        <w:rPr>
          <w:rFonts w:ascii="Trebuchet MS" w:hAnsi="Trebuchet MS" w:cs="Arial"/>
          <w:i/>
          <w:sz w:val="20"/>
        </w:rPr>
      </w:pPr>
      <w:r w:rsidRPr="00682120">
        <w:rPr>
          <w:rFonts w:ascii="Trebuchet MS" w:hAnsi="Trebuchet MS" w:cs="Arial"/>
          <w:i/>
          <w:sz w:val="20"/>
        </w:rPr>
        <w:t>Przedmiot opracowania</w:t>
      </w:r>
    </w:p>
    <w:p w:rsidR="00E84290" w:rsidRPr="00682120" w:rsidRDefault="00E84290" w:rsidP="00E84290">
      <w:pPr>
        <w:numPr>
          <w:ilvl w:val="0"/>
          <w:numId w:val="3"/>
        </w:numPr>
        <w:spacing w:after="120"/>
        <w:ind w:left="284" w:hanging="284"/>
        <w:rPr>
          <w:rFonts w:ascii="Trebuchet MS" w:hAnsi="Trebuchet MS" w:cs="Arial"/>
          <w:i/>
          <w:sz w:val="20"/>
        </w:rPr>
      </w:pPr>
      <w:r w:rsidRPr="00682120">
        <w:rPr>
          <w:rFonts w:ascii="Trebuchet MS" w:hAnsi="Trebuchet MS" w:cs="Arial"/>
          <w:b/>
          <w:i/>
          <w:sz w:val="20"/>
        </w:rPr>
        <w:t>Opis ogólny zamierzenia budowlanego</w:t>
      </w:r>
    </w:p>
    <w:p w:rsidR="00E84290" w:rsidRPr="00682120" w:rsidRDefault="00E84290" w:rsidP="00E84290">
      <w:pPr>
        <w:numPr>
          <w:ilvl w:val="0"/>
          <w:numId w:val="3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682120">
        <w:rPr>
          <w:rFonts w:ascii="Trebuchet MS" w:hAnsi="Trebuchet MS" w:cs="Arial"/>
          <w:b/>
          <w:i/>
          <w:sz w:val="20"/>
          <w:lang w:eastAsia="pl-PL"/>
        </w:rPr>
        <w:t>Założenia do obliczeń i podstawowe parametry budynku</w:t>
      </w:r>
    </w:p>
    <w:p w:rsidR="00E84290" w:rsidRPr="00682120" w:rsidRDefault="00E84290" w:rsidP="00E84290">
      <w:pPr>
        <w:numPr>
          <w:ilvl w:val="0"/>
          <w:numId w:val="3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682120">
        <w:rPr>
          <w:rFonts w:ascii="Trebuchet MS" w:hAnsi="Trebuchet MS" w:cs="Arial"/>
          <w:b/>
          <w:i/>
          <w:sz w:val="20"/>
          <w:lang w:eastAsia="pl-PL"/>
        </w:rPr>
        <w:t>Zestawienie wyników dla budynku</w:t>
      </w:r>
    </w:p>
    <w:p w:rsidR="00E84290" w:rsidRPr="00682120" w:rsidRDefault="00E84290" w:rsidP="00E84290">
      <w:pPr>
        <w:pStyle w:val="TekstpodstawowySWD"/>
        <w:numPr>
          <w:ilvl w:val="0"/>
          <w:numId w:val="3"/>
        </w:numPr>
        <w:ind w:left="284" w:hanging="284"/>
        <w:rPr>
          <w:rFonts w:ascii="Trebuchet MS" w:hAnsi="Trebuchet MS" w:cs="Arial"/>
          <w:b/>
          <w:bCs/>
          <w:i/>
          <w:iCs/>
          <w:sz w:val="20"/>
        </w:rPr>
      </w:pPr>
      <w:r w:rsidRPr="00682120">
        <w:rPr>
          <w:rFonts w:ascii="Trebuchet MS" w:hAnsi="Trebuchet MS" w:cs="Arial"/>
          <w:b/>
          <w:bCs/>
          <w:i/>
          <w:sz w:val="20"/>
        </w:rPr>
        <w:t xml:space="preserve">Sprawdzenie wskaźnika </w:t>
      </w:r>
      <w:proofErr w:type="spellStart"/>
      <w:r w:rsidRPr="00682120">
        <w:rPr>
          <w:rFonts w:ascii="Trebuchet MS" w:hAnsi="Trebuchet MS" w:cs="Arial"/>
          <w:b/>
          <w:bCs/>
          <w:i/>
          <w:sz w:val="20"/>
        </w:rPr>
        <w:t>EP</w:t>
      </w:r>
      <w:r w:rsidRPr="00682120">
        <w:rPr>
          <w:rFonts w:ascii="Trebuchet MS" w:hAnsi="Trebuchet MS" w:cs="Arial"/>
          <w:b/>
          <w:bCs/>
          <w:i/>
          <w:sz w:val="20"/>
          <w:vertAlign w:val="subscript"/>
        </w:rPr>
        <w:t>max</w:t>
      </w:r>
      <w:proofErr w:type="spellEnd"/>
    </w:p>
    <w:p w:rsidR="00E84290" w:rsidRPr="00682120" w:rsidRDefault="00E84290" w:rsidP="00E84290">
      <w:pPr>
        <w:pStyle w:val="TekstpodstawowySWD"/>
        <w:numPr>
          <w:ilvl w:val="0"/>
          <w:numId w:val="3"/>
        </w:numPr>
        <w:ind w:left="284" w:hanging="284"/>
        <w:rPr>
          <w:rFonts w:ascii="Trebuchet MS" w:hAnsi="Trebuchet MS" w:cs="Arial"/>
          <w:b/>
          <w:i/>
          <w:sz w:val="20"/>
          <w:u w:val="single"/>
        </w:rPr>
      </w:pPr>
      <w:r w:rsidRPr="00682120">
        <w:rPr>
          <w:rFonts w:ascii="Trebuchet MS" w:hAnsi="Trebuchet MS"/>
          <w:b/>
          <w:bCs/>
          <w:i/>
          <w:sz w:val="20"/>
        </w:rPr>
        <w:t>Analiza możliwości racjonalnego wykorzystania pod względem technicznym, ekonomicznym i środowiskowym, wysokoefektywnych systemów alternatywnych zaopatrzenia w energię i ciepło</w:t>
      </w: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D2524F" w:rsidRDefault="00D2524F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D2524F" w:rsidRDefault="00D2524F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82120" w:rsidRDefault="0068212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E84290" w:rsidRDefault="00E8429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E84290" w:rsidRDefault="00E8429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E84290" w:rsidRDefault="00E8429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E84290" w:rsidRDefault="00E8429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E84290" w:rsidRDefault="00E8429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E84290" w:rsidRDefault="00E84290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6600E1" w:rsidRPr="000122AE" w:rsidRDefault="006600E1" w:rsidP="008C5A3D">
      <w:pPr>
        <w:pStyle w:val="TekstpodstawowySWD"/>
        <w:rPr>
          <w:rFonts w:ascii="Trebuchet MS" w:hAnsi="Trebuchet MS" w:cs="Arial"/>
          <w:b/>
          <w:i/>
          <w:color w:val="FF0000"/>
          <w:sz w:val="20"/>
          <w:u w:val="single"/>
        </w:rPr>
      </w:pPr>
    </w:p>
    <w:p w:rsidR="00A86B02" w:rsidRPr="00682120" w:rsidRDefault="00DE33D1" w:rsidP="006600E1">
      <w:pPr>
        <w:pStyle w:val="Nagwek2"/>
        <w:numPr>
          <w:ilvl w:val="0"/>
          <w:numId w:val="9"/>
        </w:numPr>
        <w:tabs>
          <w:tab w:val="left" w:pos="142"/>
          <w:tab w:val="left" w:pos="284"/>
        </w:tabs>
        <w:spacing w:after="120" w:line="240" w:lineRule="auto"/>
        <w:rPr>
          <w:rFonts w:ascii="Trebuchet MS" w:hAnsi="Trebuchet MS" w:cs="Arial"/>
          <w:i/>
          <w:sz w:val="20"/>
        </w:rPr>
      </w:pPr>
      <w:bookmarkStart w:id="0" w:name="_Toc459809688"/>
      <w:bookmarkStart w:id="1" w:name="_Toc459810146"/>
      <w:bookmarkStart w:id="2" w:name="_Toc459862883"/>
      <w:bookmarkStart w:id="3" w:name="_Toc175551860"/>
      <w:bookmarkStart w:id="4" w:name="_Toc349694823"/>
      <w:r w:rsidRPr="00682120">
        <w:rPr>
          <w:rFonts w:ascii="Trebuchet MS" w:hAnsi="Trebuchet MS" w:cs="Arial"/>
          <w:i/>
          <w:sz w:val="20"/>
        </w:rPr>
        <w:t>Przedmiot opracowania</w:t>
      </w:r>
      <w:bookmarkEnd w:id="0"/>
      <w:bookmarkEnd w:id="1"/>
      <w:bookmarkEnd w:id="2"/>
      <w:bookmarkEnd w:id="3"/>
      <w:bookmarkEnd w:id="4"/>
    </w:p>
    <w:p w:rsidR="00D2524F" w:rsidRPr="004B6708" w:rsidRDefault="005219A1" w:rsidP="004B6708">
      <w:pPr>
        <w:pStyle w:val="Nagwek2"/>
        <w:numPr>
          <w:ilvl w:val="0"/>
          <w:numId w:val="0"/>
        </w:numPr>
        <w:tabs>
          <w:tab w:val="left" w:pos="142"/>
          <w:tab w:val="left" w:pos="284"/>
        </w:tabs>
        <w:spacing w:after="120" w:line="240" w:lineRule="auto"/>
        <w:rPr>
          <w:rFonts w:ascii="Trebuchet MS" w:hAnsi="Trebuchet MS" w:cs="Arial"/>
          <w:b w:val="0"/>
          <w:snapToGrid w:val="0"/>
          <w:sz w:val="20"/>
        </w:rPr>
      </w:pPr>
      <w:r w:rsidRPr="008C526C">
        <w:rPr>
          <w:rFonts w:ascii="Trebuchet MS" w:hAnsi="Trebuchet MS" w:cs="Arial"/>
          <w:b w:val="0"/>
          <w:snapToGrid w:val="0"/>
          <w:sz w:val="20"/>
        </w:rPr>
        <w:t>Przedmiotem niniejszego opracowania jest sporządzenie charakterystyki energetycznej oraz analizy</w:t>
      </w:r>
      <w:r w:rsidRPr="008C526C">
        <w:rPr>
          <w:rFonts w:ascii="Trebuchet MS" w:hAnsi="Trebuchet MS" w:cs="Arial"/>
          <w:snapToGrid w:val="0"/>
          <w:sz w:val="20"/>
        </w:rPr>
        <w:t xml:space="preserve"> </w:t>
      </w:r>
      <w:r w:rsidRPr="008C526C">
        <w:rPr>
          <w:rFonts w:ascii="Trebuchet MS" w:hAnsi="Trebuchet MS"/>
          <w:b w:val="0"/>
          <w:bCs/>
          <w:sz w:val="20"/>
        </w:rPr>
        <w:t>możliwości racjonalnego wykorzystania pod względem technicznym, ekonomicznym i środowiskowym, wysokoefektywnych systemów alternatywnych zaopatrzenia w energię i ciepło</w:t>
      </w:r>
      <w:r>
        <w:rPr>
          <w:rFonts w:ascii="Trebuchet MS" w:hAnsi="Trebuchet MS"/>
          <w:b w:val="0"/>
          <w:bCs/>
          <w:sz w:val="20"/>
        </w:rPr>
        <w:t xml:space="preserve"> </w:t>
      </w:r>
      <w:r w:rsidRPr="008C526C">
        <w:rPr>
          <w:rFonts w:ascii="Trebuchet MS" w:hAnsi="Trebuchet MS" w:cs="Arial"/>
          <w:b w:val="0"/>
          <w:snapToGrid w:val="0"/>
          <w:sz w:val="20"/>
        </w:rPr>
        <w:t>dla inwestycji p</w:t>
      </w:r>
      <w:r w:rsidR="004B6708">
        <w:rPr>
          <w:rFonts w:ascii="Trebuchet MS" w:hAnsi="Trebuchet MS" w:cs="Arial"/>
          <w:b w:val="0"/>
          <w:snapToGrid w:val="0"/>
          <w:sz w:val="20"/>
        </w:rPr>
        <w:t xml:space="preserve">olegającej na </w:t>
      </w:r>
      <w:r w:rsidRPr="008C526C">
        <w:rPr>
          <w:rFonts w:ascii="Trebuchet MS" w:hAnsi="Trebuchet MS" w:cs="Arial"/>
          <w:b w:val="0"/>
          <w:snapToGrid w:val="0"/>
          <w:sz w:val="20"/>
        </w:rPr>
        <w:t xml:space="preserve"> </w:t>
      </w:r>
      <w:r w:rsidR="004B6708" w:rsidRPr="004B6708">
        <w:rPr>
          <w:rFonts w:ascii="Trebuchet MS" w:hAnsi="Trebuchet MS" w:cs="Arial"/>
          <w:b w:val="0"/>
          <w:snapToGrid w:val="0"/>
          <w:sz w:val="20"/>
        </w:rPr>
        <w:t>b</w:t>
      </w:r>
      <w:r w:rsidR="004B6708">
        <w:rPr>
          <w:rFonts w:ascii="Trebuchet MS" w:hAnsi="Trebuchet MS" w:cs="Arial"/>
          <w:b w:val="0"/>
          <w:sz w:val="20"/>
        </w:rPr>
        <w:t>udowie</w:t>
      </w:r>
      <w:r w:rsidR="00D2524F" w:rsidRPr="004B6708">
        <w:rPr>
          <w:rFonts w:ascii="Trebuchet MS" w:hAnsi="Trebuchet MS" w:cs="Arial"/>
          <w:b w:val="0"/>
          <w:sz w:val="20"/>
        </w:rPr>
        <w:t xml:space="preserve"> </w:t>
      </w:r>
      <w:r w:rsidR="00CC6854">
        <w:rPr>
          <w:rFonts w:ascii="Trebuchet MS" w:hAnsi="Trebuchet MS" w:cs="Arial"/>
          <w:b w:val="0"/>
          <w:sz w:val="20"/>
        </w:rPr>
        <w:t>zespołu budynków</w:t>
      </w:r>
      <w:r w:rsidR="00D2524F" w:rsidRPr="004B6708">
        <w:rPr>
          <w:rFonts w:ascii="Trebuchet MS" w:hAnsi="Trebuchet MS" w:cs="Arial"/>
          <w:b w:val="0"/>
          <w:sz w:val="20"/>
        </w:rPr>
        <w:t xml:space="preserve"> mieszkaln</w:t>
      </w:r>
      <w:r w:rsidR="00CC6854">
        <w:rPr>
          <w:rFonts w:ascii="Trebuchet MS" w:hAnsi="Trebuchet MS" w:cs="Arial"/>
          <w:b w:val="0"/>
          <w:sz w:val="20"/>
        </w:rPr>
        <w:t>ych</w:t>
      </w:r>
      <w:r w:rsidR="00D2524F" w:rsidRPr="004B6708">
        <w:rPr>
          <w:rFonts w:ascii="Trebuchet MS" w:hAnsi="Trebuchet MS" w:cs="Arial"/>
          <w:b w:val="0"/>
          <w:sz w:val="20"/>
        </w:rPr>
        <w:t xml:space="preserve"> wielorodzinn</w:t>
      </w:r>
      <w:r w:rsidR="00CC6854">
        <w:rPr>
          <w:rFonts w:ascii="Trebuchet MS" w:hAnsi="Trebuchet MS" w:cs="Arial"/>
          <w:b w:val="0"/>
          <w:sz w:val="20"/>
        </w:rPr>
        <w:t>ych</w:t>
      </w:r>
      <w:r w:rsidR="00D2524F" w:rsidRPr="004B6708">
        <w:rPr>
          <w:rFonts w:ascii="Trebuchet MS" w:hAnsi="Trebuchet MS" w:cs="Arial"/>
          <w:b w:val="0"/>
          <w:sz w:val="20"/>
        </w:rPr>
        <w:t xml:space="preserve"> z instalacjami wewnętrznymi </w:t>
      </w:r>
      <w:r w:rsidR="004B6708">
        <w:rPr>
          <w:rFonts w:ascii="Trebuchet MS" w:hAnsi="Trebuchet MS" w:cs="Arial"/>
          <w:b w:val="0"/>
          <w:sz w:val="20"/>
        </w:rPr>
        <w:t>oraz</w:t>
      </w:r>
      <w:r w:rsidR="00D2524F" w:rsidRPr="004B6708">
        <w:rPr>
          <w:rFonts w:ascii="Trebuchet MS" w:hAnsi="Trebuchet MS" w:cs="Arial"/>
          <w:b w:val="0"/>
          <w:sz w:val="20"/>
        </w:rPr>
        <w:t xml:space="preserve"> zewnętrznymi </w:t>
      </w:r>
      <w:r w:rsidR="004B6708">
        <w:rPr>
          <w:rFonts w:ascii="Trebuchet MS" w:hAnsi="Trebuchet MS" w:cs="Arial"/>
          <w:b w:val="0"/>
          <w:sz w:val="20"/>
        </w:rPr>
        <w:t>oraz infrastrukturą towarzyszącą</w:t>
      </w:r>
      <w:r w:rsidR="00D2524F" w:rsidRPr="004B6708">
        <w:rPr>
          <w:rFonts w:ascii="Trebuchet MS" w:hAnsi="Trebuchet MS" w:cs="Arial"/>
          <w:b w:val="0"/>
          <w:sz w:val="20"/>
        </w:rPr>
        <w:t xml:space="preserve"> przy ul. </w:t>
      </w:r>
      <w:r w:rsidR="00CC6854">
        <w:rPr>
          <w:rFonts w:ascii="Trebuchet MS" w:hAnsi="Trebuchet MS" w:cs="Arial"/>
          <w:b w:val="0"/>
          <w:sz w:val="20"/>
        </w:rPr>
        <w:t>Browarnej</w:t>
      </w:r>
      <w:r w:rsidR="00D2524F" w:rsidRPr="004B6708">
        <w:rPr>
          <w:rFonts w:ascii="Trebuchet MS" w:hAnsi="Trebuchet MS" w:cs="Arial"/>
          <w:b w:val="0"/>
          <w:sz w:val="20"/>
        </w:rPr>
        <w:t xml:space="preserve"> w </w:t>
      </w:r>
      <w:r w:rsidR="00CC6854">
        <w:rPr>
          <w:rFonts w:ascii="Trebuchet MS" w:hAnsi="Trebuchet MS" w:cs="Arial"/>
          <w:b w:val="0"/>
          <w:sz w:val="20"/>
        </w:rPr>
        <w:t>Żywcu.</w:t>
      </w:r>
    </w:p>
    <w:p w:rsidR="00DE33D1" w:rsidRPr="00BA4B80" w:rsidRDefault="00682120" w:rsidP="00A86B02">
      <w:pPr>
        <w:jc w:val="both"/>
        <w:rPr>
          <w:rFonts w:ascii="Trebuchet MS" w:hAnsi="Trebuchet MS" w:cs="Arial"/>
          <w:bCs/>
          <w:sz w:val="20"/>
        </w:rPr>
      </w:pPr>
      <w:r w:rsidRPr="00682120">
        <w:rPr>
          <w:rFonts w:ascii="Trebuchet MS" w:hAnsi="Trebuchet MS" w:cs="Arial"/>
          <w:sz w:val="20"/>
        </w:rPr>
        <w:t>na działce</w:t>
      </w:r>
      <w:r w:rsidR="00DE33D1" w:rsidRPr="00682120">
        <w:rPr>
          <w:rFonts w:ascii="Trebuchet MS" w:hAnsi="Trebuchet MS" w:cs="Arial"/>
          <w:sz w:val="20"/>
        </w:rPr>
        <w:t xml:space="preserve"> nr: </w:t>
      </w:r>
      <w:r w:rsidR="00CC6854">
        <w:rPr>
          <w:rFonts w:ascii="Trebuchet MS" w:hAnsi="Trebuchet MS" w:cs="Arial"/>
          <w:bCs/>
          <w:sz w:val="20"/>
        </w:rPr>
        <w:t>7064/4, 7064/6</w:t>
      </w:r>
      <w:r w:rsidR="00DE33D1" w:rsidRPr="00682120">
        <w:rPr>
          <w:rFonts w:ascii="Trebuchet MS" w:hAnsi="Trebuchet MS" w:cs="Arial"/>
          <w:bCs/>
          <w:sz w:val="20"/>
        </w:rPr>
        <w:t>,</w:t>
      </w:r>
      <w:r w:rsidR="00BA4B80">
        <w:rPr>
          <w:rFonts w:ascii="Trebuchet MS" w:hAnsi="Trebuchet MS" w:cs="Arial"/>
          <w:bCs/>
          <w:sz w:val="20"/>
        </w:rPr>
        <w:t xml:space="preserve"> ul. </w:t>
      </w:r>
      <w:r w:rsidR="00CC6854">
        <w:rPr>
          <w:rFonts w:ascii="Trebuchet MS" w:hAnsi="Trebuchet MS" w:cs="Arial"/>
          <w:bCs/>
          <w:sz w:val="20"/>
        </w:rPr>
        <w:t>Browarna w Żywcu</w:t>
      </w:r>
      <w:r w:rsidR="00BA4B80">
        <w:rPr>
          <w:rFonts w:ascii="Trebuchet MS" w:hAnsi="Trebuchet MS" w:cs="Arial"/>
          <w:bCs/>
          <w:sz w:val="20"/>
        </w:rPr>
        <w:t xml:space="preserve"> </w:t>
      </w:r>
      <w:r w:rsidR="00DE33D1" w:rsidRPr="00682120">
        <w:rPr>
          <w:rFonts w:ascii="Trebuchet MS" w:hAnsi="Trebuchet MS" w:cs="Arial"/>
          <w:sz w:val="20"/>
        </w:rPr>
        <w:t xml:space="preserve">zlokalizowanego na terenie województwa </w:t>
      </w:r>
      <w:r w:rsidR="00C57D08">
        <w:rPr>
          <w:rFonts w:ascii="Trebuchet MS" w:hAnsi="Trebuchet MS" w:cs="Arial"/>
          <w:sz w:val="20"/>
        </w:rPr>
        <w:t>Śląskiego</w:t>
      </w:r>
      <w:r w:rsidR="00DE33D1" w:rsidRPr="00682120">
        <w:rPr>
          <w:rFonts w:ascii="Trebuchet MS" w:hAnsi="Trebuchet MS" w:cs="Arial"/>
          <w:sz w:val="20"/>
        </w:rPr>
        <w:t>.</w:t>
      </w:r>
    </w:p>
    <w:p w:rsidR="00DE3651" w:rsidRPr="00682120" w:rsidRDefault="00DE3651" w:rsidP="00A86B02">
      <w:pPr>
        <w:jc w:val="both"/>
        <w:rPr>
          <w:rFonts w:ascii="Trebuchet MS" w:hAnsi="Trebuchet MS" w:cs="Arial"/>
          <w:sz w:val="20"/>
        </w:rPr>
      </w:pPr>
      <w:r w:rsidRPr="00682120">
        <w:rPr>
          <w:rFonts w:ascii="Trebuchet MS" w:hAnsi="Trebuchet MS" w:cs="Arial"/>
          <w:sz w:val="20"/>
        </w:rPr>
        <w:t>Opracowanie stanowi  integralną część dokumentacji Architektoniczno-budowlanej wraz z projektami branżowymi.</w:t>
      </w:r>
    </w:p>
    <w:p w:rsidR="00362264" w:rsidRPr="000122AE" w:rsidRDefault="00362264" w:rsidP="00DE33D1">
      <w:pPr>
        <w:spacing w:line="360" w:lineRule="auto"/>
        <w:rPr>
          <w:rFonts w:ascii="Trebuchet MS" w:hAnsi="Trebuchet MS" w:cs="Arial"/>
          <w:color w:val="FF0000"/>
          <w:sz w:val="20"/>
        </w:rPr>
      </w:pPr>
    </w:p>
    <w:p w:rsidR="00DE3651" w:rsidRPr="00682120" w:rsidRDefault="00DE3651" w:rsidP="006600E1">
      <w:pPr>
        <w:numPr>
          <w:ilvl w:val="0"/>
          <w:numId w:val="9"/>
        </w:numPr>
        <w:spacing w:after="120"/>
        <w:ind w:left="284" w:hanging="284"/>
        <w:rPr>
          <w:rFonts w:ascii="Trebuchet MS" w:hAnsi="Trebuchet MS" w:cs="Arial"/>
          <w:i/>
          <w:sz w:val="20"/>
        </w:rPr>
      </w:pPr>
      <w:r w:rsidRPr="00682120">
        <w:rPr>
          <w:rFonts w:ascii="Trebuchet MS" w:hAnsi="Trebuchet MS" w:cs="Arial"/>
          <w:b/>
          <w:i/>
          <w:sz w:val="20"/>
        </w:rPr>
        <w:t>Opis ogólny zamierzenia budowlanego</w:t>
      </w:r>
    </w:p>
    <w:p w:rsidR="00682120" w:rsidRDefault="00DE3651" w:rsidP="00A86B02">
      <w:p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 w:rsidRPr="00682120">
        <w:rPr>
          <w:rFonts w:ascii="Trebuchet MS" w:hAnsi="Trebuchet MS" w:cs="Helvetica"/>
          <w:sz w:val="20"/>
        </w:rPr>
        <w:t xml:space="preserve">W ramach realizacji zadania przewidziano wykonanie </w:t>
      </w:r>
      <w:r w:rsidR="000A2D5A">
        <w:rPr>
          <w:rFonts w:ascii="Trebuchet MS" w:hAnsi="Trebuchet MS" w:cs="Helvetica"/>
          <w:sz w:val="20"/>
        </w:rPr>
        <w:t>czterech</w:t>
      </w:r>
      <w:r w:rsidR="00F80958">
        <w:rPr>
          <w:rFonts w:ascii="Trebuchet MS" w:hAnsi="Trebuchet MS" w:cs="Helvetica"/>
          <w:sz w:val="20"/>
        </w:rPr>
        <w:t xml:space="preserve"> budynków</w:t>
      </w:r>
      <w:r w:rsidRPr="00682120">
        <w:rPr>
          <w:rFonts w:ascii="Trebuchet MS" w:hAnsi="Trebuchet MS" w:cs="Helvetica"/>
          <w:sz w:val="20"/>
        </w:rPr>
        <w:t xml:space="preserve"> </w:t>
      </w:r>
      <w:r w:rsidR="00CA7583" w:rsidRPr="00682120">
        <w:rPr>
          <w:rFonts w:ascii="Trebuchet MS" w:hAnsi="Trebuchet MS" w:cs="Helvetica"/>
          <w:sz w:val="20"/>
        </w:rPr>
        <w:t>mieszkaln</w:t>
      </w:r>
      <w:r w:rsidR="00F80958">
        <w:rPr>
          <w:rFonts w:ascii="Trebuchet MS" w:hAnsi="Trebuchet MS" w:cs="Helvetica"/>
          <w:sz w:val="20"/>
        </w:rPr>
        <w:t>ych</w:t>
      </w:r>
      <w:r w:rsidR="00BA4B80">
        <w:rPr>
          <w:rFonts w:ascii="Trebuchet MS" w:hAnsi="Trebuchet MS" w:cs="Helvetica"/>
          <w:sz w:val="20"/>
        </w:rPr>
        <w:t xml:space="preserve"> wielorodzinn</w:t>
      </w:r>
      <w:r w:rsidR="00F80958">
        <w:rPr>
          <w:rFonts w:ascii="Trebuchet MS" w:hAnsi="Trebuchet MS" w:cs="Helvetica"/>
          <w:sz w:val="20"/>
        </w:rPr>
        <w:t>ych</w:t>
      </w:r>
      <w:r w:rsidR="00046FCB">
        <w:rPr>
          <w:rFonts w:ascii="Trebuchet MS" w:hAnsi="Trebuchet MS" w:cs="Helvetica"/>
          <w:sz w:val="20"/>
        </w:rPr>
        <w:t xml:space="preserve">, </w:t>
      </w:r>
      <w:r w:rsidR="00F80958">
        <w:rPr>
          <w:rFonts w:ascii="Trebuchet MS" w:hAnsi="Trebuchet MS" w:cs="Helvetica"/>
          <w:sz w:val="20"/>
        </w:rPr>
        <w:t>które</w:t>
      </w:r>
      <w:r w:rsidRPr="00682120">
        <w:rPr>
          <w:rFonts w:ascii="Trebuchet MS" w:hAnsi="Trebuchet MS" w:cs="Helvetica"/>
          <w:sz w:val="20"/>
        </w:rPr>
        <w:t xml:space="preserve"> zostan</w:t>
      </w:r>
      <w:r w:rsidR="00F80958">
        <w:rPr>
          <w:rFonts w:ascii="Trebuchet MS" w:hAnsi="Trebuchet MS" w:cs="Helvetica"/>
          <w:sz w:val="20"/>
        </w:rPr>
        <w:t>ą</w:t>
      </w:r>
      <w:r w:rsidRPr="00682120">
        <w:rPr>
          <w:rFonts w:ascii="Trebuchet MS" w:hAnsi="Trebuchet MS" w:cs="Helvetica"/>
          <w:sz w:val="20"/>
        </w:rPr>
        <w:t xml:space="preserve"> wykonan</w:t>
      </w:r>
      <w:r w:rsidR="00F80958">
        <w:rPr>
          <w:rFonts w:ascii="Trebuchet MS" w:hAnsi="Trebuchet MS" w:cs="Helvetica"/>
          <w:sz w:val="20"/>
        </w:rPr>
        <w:t>e</w:t>
      </w:r>
      <w:r w:rsidRPr="00682120">
        <w:rPr>
          <w:rFonts w:ascii="Trebuchet MS" w:hAnsi="Trebuchet MS" w:cs="Helvetica"/>
          <w:sz w:val="20"/>
        </w:rPr>
        <w:t xml:space="preserve"> w technologii </w:t>
      </w:r>
      <w:r w:rsidR="00CA7583" w:rsidRPr="00682120">
        <w:rPr>
          <w:rFonts w:ascii="Trebuchet MS" w:hAnsi="Trebuchet MS" w:cs="Helvetica"/>
          <w:sz w:val="20"/>
        </w:rPr>
        <w:t>tradycyjnej murowanej</w:t>
      </w:r>
      <w:r w:rsidR="004B6708">
        <w:rPr>
          <w:rFonts w:ascii="Trebuchet MS" w:hAnsi="Trebuchet MS" w:cs="Helvetica"/>
          <w:sz w:val="20"/>
        </w:rPr>
        <w:t>/żelbetowej</w:t>
      </w:r>
      <w:r w:rsidR="00CA7583" w:rsidRPr="00682120">
        <w:rPr>
          <w:rFonts w:ascii="Trebuchet MS" w:hAnsi="Trebuchet MS" w:cs="Helvetica"/>
          <w:sz w:val="20"/>
        </w:rPr>
        <w:t xml:space="preserve">. </w:t>
      </w:r>
      <w:r w:rsidR="00F80958">
        <w:rPr>
          <w:rFonts w:ascii="Trebuchet MS" w:hAnsi="Trebuchet MS" w:cs="Helvetica"/>
          <w:sz w:val="20"/>
        </w:rPr>
        <w:t>Przedmiotowe</w:t>
      </w:r>
      <w:r w:rsidR="00BA4B80">
        <w:rPr>
          <w:rFonts w:ascii="Trebuchet MS" w:hAnsi="Trebuchet MS" w:cs="Helvetica"/>
          <w:sz w:val="20"/>
        </w:rPr>
        <w:t xml:space="preserve"> budyn</w:t>
      </w:r>
      <w:r w:rsidR="00F80958">
        <w:rPr>
          <w:rFonts w:ascii="Trebuchet MS" w:hAnsi="Trebuchet MS" w:cs="Helvetica"/>
          <w:sz w:val="20"/>
        </w:rPr>
        <w:t>ki</w:t>
      </w:r>
      <w:r w:rsidR="00BA4B80">
        <w:rPr>
          <w:rFonts w:ascii="Trebuchet MS" w:hAnsi="Trebuchet MS" w:cs="Helvetica"/>
          <w:sz w:val="20"/>
        </w:rPr>
        <w:t xml:space="preserve"> </w:t>
      </w:r>
      <w:r w:rsidR="00F80958">
        <w:rPr>
          <w:rFonts w:ascii="Trebuchet MS" w:hAnsi="Trebuchet MS" w:cs="Helvetica"/>
          <w:sz w:val="20"/>
        </w:rPr>
        <w:t>są</w:t>
      </w:r>
      <w:r w:rsidR="005D57EC">
        <w:rPr>
          <w:rFonts w:ascii="Trebuchet MS" w:hAnsi="Trebuchet MS" w:cs="Helvetica"/>
          <w:sz w:val="20"/>
        </w:rPr>
        <w:t xml:space="preserve"> </w:t>
      </w:r>
      <w:r w:rsidR="00F80958">
        <w:rPr>
          <w:rFonts w:ascii="Trebuchet MS" w:hAnsi="Trebuchet MS" w:cs="Helvetica"/>
          <w:sz w:val="20"/>
        </w:rPr>
        <w:t>trzy</w:t>
      </w:r>
      <w:r w:rsidRPr="00682120">
        <w:rPr>
          <w:rFonts w:ascii="Trebuchet MS" w:hAnsi="Trebuchet MS" w:cs="Helvetica"/>
          <w:sz w:val="20"/>
        </w:rPr>
        <w:t>kondygnacyjn</w:t>
      </w:r>
      <w:r w:rsidR="00F80958">
        <w:rPr>
          <w:rFonts w:ascii="Trebuchet MS" w:hAnsi="Trebuchet MS" w:cs="Helvetica"/>
          <w:sz w:val="20"/>
        </w:rPr>
        <w:t>e</w:t>
      </w:r>
      <w:r w:rsidR="0011140B">
        <w:rPr>
          <w:rFonts w:ascii="Trebuchet MS" w:hAnsi="Trebuchet MS" w:cs="Helvetica"/>
          <w:sz w:val="20"/>
        </w:rPr>
        <w:t xml:space="preserve"> </w:t>
      </w:r>
      <w:r w:rsidR="00F80958">
        <w:rPr>
          <w:rFonts w:ascii="Trebuchet MS" w:hAnsi="Trebuchet MS" w:cs="Helvetica"/>
          <w:sz w:val="20"/>
        </w:rPr>
        <w:t>bez podpiwniczenia</w:t>
      </w:r>
      <w:r w:rsidR="005D57EC">
        <w:rPr>
          <w:rFonts w:ascii="Trebuchet MS" w:hAnsi="Trebuchet MS" w:cs="Helvetica"/>
          <w:sz w:val="20"/>
        </w:rPr>
        <w:t>, budyn</w:t>
      </w:r>
      <w:r w:rsidR="00F80958">
        <w:rPr>
          <w:rFonts w:ascii="Trebuchet MS" w:hAnsi="Trebuchet MS" w:cs="Helvetica"/>
          <w:sz w:val="20"/>
        </w:rPr>
        <w:t xml:space="preserve">ki </w:t>
      </w:r>
      <w:r w:rsidR="0011140B">
        <w:rPr>
          <w:rFonts w:ascii="Trebuchet MS" w:hAnsi="Trebuchet MS" w:cs="Helvetica"/>
          <w:sz w:val="20"/>
        </w:rPr>
        <w:t xml:space="preserve">o dachu </w:t>
      </w:r>
      <w:r w:rsidR="00F80958">
        <w:rPr>
          <w:rFonts w:ascii="Trebuchet MS" w:hAnsi="Trebuchet MS" w:cs="Helvetica"/>
          <w:sz w:val="20"/>
        </w:rPr>
        <w:t>stromym pogrążonym</w:t>
      </w:r>
      <w:r w:rsidR="0011140B">
        <w:rPr>
          <w:rFonts w:ascii="Trebuchet MS" w:hAnsi="Trebuchet MS" w:cs="Helvetica"/>
          <w:sz w:val="20"/>
        </w:rPr>
        <w:t xml:space="preserve">, </w:t>
      </w:r>
      <w:r w:rsidR="005D57EC">
        <w:rPr>
          <w:rFonts w:ascii="Trebuchet MS" w:hAnsi="Trebuchet MS" w:cs="Helvetica"/>
          <w:sz w:val="20"/>
        </w:rPr>
        <w:t>bryła zwarta</w:t>
      </w:r>
      <w:r w:rsidR="00F80958">
        <w:rPr>
          <w:rFonts w:ascii="Trebuchet MS" w:hAnsi="Trebuchet MS" w:cs="Helvetica"/>
          <w:sz w:val="20"/>
        </w:rPr>
        <w:t>, prostopadłościenna</w:t>
      </w:r>
      <w:r w:rsidRPr="00682120">
        <w:rPr>
          <w:rFonts w:ascii="Trebuchet MS" w:hAnsi="Trebuchet MS" w:cs="Helvetica"/>
          <w:sz w:val="20"/>
        </w:rPr>
        <w:t>– patrz rysunki</w:t>
      </w:r>
      <w:r w:rsidR="00362264" w:rsidRPr="00682120">
        <w:rPr>
          <w:rFonts w:ascii="Trebuchet MS" w:hAnsi="Trebuchet MS" w:cs="Helvetica"/>
          <w:sz w:val="20"/>
        </w:rPr>
        <w:t xml:space="preserve"> architektury</w:t>
      </w:r>
      <w:r w:rsidRPr="00682120">
        <w:rPr>
          <w:rFonts w:ascii="Trebuchet MS" w:hAnsi="Trebuchet MS" w:cs="Helvetica"/>
          <w:sz w:val="20"/>
        </w:rPr>
        <w:t>.</w:t>
      </w:r>
      <w:r w:rsidR="00F80958">
        <w:rPr>
          <w:rFonts w:ascii="Trebuchet MS" w:hAnsi="Trebuchet MS" w:cs="Helvetica"/>
          <w:sz w:val="20"/>
        </w:rPr>
        <w:t xml:space="preserve"> Każdy z budynków jest powtarzalny i stanowi takie same wyposażenie instalacyjno-materiałowe zatem charakterystykę  energetyczną obliczono dla jednego budynku a dla pozostałych należy przyjąć jako tożsame. Budynki wyłącznie o funkcji mieszkalnej. </w:t>
      </w:r>
    </w:p>
    <w:p w:rsidR="00F80958" w:rsidRDefault="00F80958" w:rsidP="00A86B02">
      <w:pPr>
        <w:autoSpaceDE w:val="0"/>
        <w:autoSpaceDN w:val="0"/>
        <w:adjustRightInd w:val="0"/>
        <w:rPr>
          <w:rFonts w:ascii="Trebuchet MS" w:hAnsi="Trebuchet MS" w:cs="Helvetica"/>
          <w:sz w:val="20"/>
        </w:rPr>
      </w:pPr>
    </w:p>
    <w:p w:rsidR="00362264" w:rsidRDefault="00DE3651" w:rsidP="00A86B02">
      <w:p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 w:rsidRPr="00682120">
        <w:rPr>
          <w:rFonts w:ascii="Trebuchet MS" w:hAnsi="Trebuchet MS" w:cs="Helvetica"/>
          <w:sz w:val="20"/>
        </w:rPr>
        <w:t xml:space="preserve"> </w:t>
      </w:r>
      <w:r w:rsidR="00682120">
        <w:rPr>
          <w:rFonts w:ascii="Trebuchet MS" w:hAnsi="Trebuchet MS" w:cs="Helvetica"/>
          <w:sz w:val="20"/>
        </w:rPr>
        <w:t>Budynek wyposażony w następujące instalacje:</w:t>
      </w:r>
    </w:p>
    <w:p w:rsidR="00682120" w:rsidRDefault="00682120" w:rsidP="00682120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 xml:space="preserve">Instalacja </w:t>
      </w:r>
      <w:proofErr w:type="spellStart"/>
      <w:r>
        <w:rPr>
          <w:rFonts w:ascii="Trebuchet MS" w:hAnsi="Trebuchet MS" w:cs="Helvetica"/>
          <w:sz w:val="20"/>
        </w:rPr>
        <w:t>wod-kan</w:t>
      </w:r>
      <w:proofErr w:type="spellEnd"/>
      <w:r>
        <w:rPr>
          <w:rFonts w:ascii="Trebuchet MS" w:hAnsi="Trebuchet MS" w:cs="Helvetica"/>
          <w:sz w:val="20"/>
        </w:rPr>
        <w:t>,</w:t>
      </w:r>
    </w:p>
    <w:p w:rsidR="00682120" w:rsidRDefault="00682120" w:rsidP="00682120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Instalacja C.O.,</w:t>
      </w:r>
    </w:p>
    <w:p w:rsidR="00682120" w:rsidRDefault="00682120" w:rsidP="00682120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</w:t>
      </w:r>
      <w:r w:rsidR="0012142A">
        <w:rPr>
          <w:rFonts w:ascii="Trebuchet MS" w:hAnsi="Trebuchet MS" w:cs="Helvetica"/>
          <w:sz w:val="20"/>
        </w:rPr>
        <w:t xml:space="preserve">a gazowa wraz ze źródłem ciepła (kocioł gazowy </w:t>
      </w:r>
      <w:r w:rsidR="00F80958">
        <w:rPr>
          <w:rFonts w:ascii="Trebuchet MS" w:hAnsi="Trebuchet MS" w:cs="Helvetica"/>
          <w:sz w:val="20"/>
        </w:rPr>
        <w:t>kondensacyjny do 60</w:t>
      </w:r>
      <w:r w:rsidR="007F0364">
        <w:rPr>
          <w:rFonts w:ascii="Trebuchet MS" w:hAnsi="Trebuchet MS" w:cs="Helvetica"/>
          <w:sz w:val="20"/>
        </w:rPr>
        <w:t>kW</w:t>
      </w:r>
      <w:r>
        <w:rPr>
          <w:rFonts w:ascii="Trebuchet MS" w:hAnsi="Trebuchet MS" w:cs="Helvetica"/>
          <w:sz w:val="20"/>
        </w:rPr>
        <w:t>),</w:t>
      </w:r>
    </w:p>
    <w:p w:rsidR="00F80958" w:rsidRDefault="00682120" w:rsidP="00682120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 xml:space="preserve">Wentylacja </w:t>
      </w:r>
      <w:r w:rsidR="00F80958">
        <w:rPr>
          <w:rFonts w:ascii="Trebuchet MS" w:hAnsi="Trebuchet MS" w:cs="Helvetica"/>
          <w:sz w:val="20"/>
        </w:rPr>
        <w:t>mechaniczna</w:t>
      </w:r>
      <w:r w:rsidR="007F0364">
        <w:rPr>
          <w:rFonts w:ascii="Trebuchet MS" w:hAnsi="Trebuchet MS" w:cs="Helvetica"/>
          <w:sz w:val="20"/>
        </w:rPr>
        <w:t xml:space="preserve">, wyciągowa </w:t>
      </w:r>
      <w:proofErr w:type="spellStart"/>
      <w:r w:rsidR="007F0364">
        <w:rPr>
          <w:rFonts w:ascii="Trebuchet MS" w:hAnsi="Trebuchet MS" w:cs="Helvetica"/>
          <w:sz w:val="20"/>
        </w:rPr>
        <w:t>aereco</w:t>
      </w:r>
      <w:proofErr w:type="spellEnd"/>
      <w:r w:rsidR="007F0364">
        <w:rPr>
          <w:rFonts w:ascii="Trebuchet MS" w:hAnsi="Trebuchet MS" w:cs="Helvetica"/>
          <w:sz w:val="20"/>
        </w:rPr>
        <w:t xml:space="preserve"> </w:t>
      </w:r>
    </w:p>
    <w:p w:rsidR="00682120" w:rsidRPr="00682120" w:rsidRDefault="00F80958" w:rsidP="00682120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Instalacje elektryczna.</w:t>
      </w:r>
    </w:p>
    <w:p w:rsidR="00A86B02" w:rsidRPr="000122AE" w:rsidRDefault="00A86B02" w:rsidP="003473A4">
      <w:pPr>
        <w:ind w:left="720"/>
        <w:rPr>
          <w:rFonts w:ascii="Trebuchet MS" w:hAnsi="Trebuchet MS" w:cs="Arial"/>
          <w:color w:val="FF0000"/>
          <w:sz w:val="20"/>
          <w:lang w:eastAsia="pl-PL"/>
        </w:rPr>
      </w:pPr>
    </w:p>
    <w:p w:rsidR="00CA7583" w:rsidRPr="00682120" w:rsidRDefault="00A86B02" w:rsidP="006600E1">
      <w:pPr>
        <w:numPr>
          <w:ilvl w:val="0"/>
          <w:numId w:val="9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682120">
        <w:rPr>
          <w:rFonts w:ascii="Trebuchet MS" w:hAnsi="Trebuchet MS" w:cs="Arial"/>
          <w:b/>
          <w:i/>
          <w:sz w:val="20"/>
          <w:lang w:eastAsia="pl-PL"/>
        </w:rPr>
        <w:t>Założenia do obliczeń</w:t>
      </w:r>
      <w:r w:rsidR="006A5D0A" w:rsidRPr="00682120">
        <w:rPr>
          <w:rFonts w:ascii="Trebuchet MS" w:hAnsi="Trebuchet MS" w:cs="Arial"/>
          <w:b/>
          <w:i/>
          <w:sz w:val="20"/>
          <w:lang w:eastAsia="pl-PL"/>
        </w:rPr>
        <w:t xml:space="preserve"> i podstawowe parametry budynku</w:t>
      </w:r>
    </w:p>
    <w:p w:rsidR="00A86B02" w:rsidRPr="00682120" w:rsidRDefault="00A86B02" w:rsidP="00D2524F">
      <w:pPr>
        <w:pStyle w:val="Tekstpodstawowy"/>
        <w:spacing w:before="100" w:after="0" w:line="276" w:lineRule="auto"/>
        <w:rPr>
          <w:rFonts w:ascii="Trebuchet MS" w:hAnsi="Trebuchet MS" w:cs="Arial"/>
          <w:kern w:val="1"/>
          <w:sz w:val="20"/>
        </w:rPr>
      </w:pPr>
      <w:r w:rsidRPr="00682120">
        <w:rPr>
          <w:rFonts w:ascii="Trebuchet MS" w:hAnsi="Trebuchet MS" w:cs="Arial"/>
          <w:kern w:val="1"/>
          <w:sz w:val="20"/>
        </w:rPr>
        <w:t>Do obliczeń założono:</w:t>
      </w:r>
    </w:p>
    <w:p w:rsidR="00A86B02" w:rsidRPr="00682120" w:rsidRDefault="00A86B02" w:rsidP="00A86B02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682120">
        <w:rPr>
          <w:rFonts w:ascii="Trebuchet MS" w:hAnsi="Trebuchet MS" w:cs="Arial"/>
          <w:kern w:val="1"/>
          <w:sz w:val="20"/>
          <w:szCs w:val="20"/>
        </w:rPr>
        <w:t xml:space="preserve">rodzaj konstrukcji: tradycyjna murowana, żelbetowa, </w:t>
      </w:r>
      <w:r w:rsidR="007F0364">
        <w:rPr>
          <w:rFonts w:ascii="Trebuchet MS" w:hAnsi="Trebuchet MS" w:cs="Arial"/>
          <w:kern w:val="1"/>
          <w:sz w:val="20"/>
          <w:szCs w:val="20"/>
        </w:rPr>
        <w:t>stropodach</w:t>
      </w:r>
      <w:r w:rsidRPr="00682120">
        <w:rPr>
          <w:rFonts w:ascii="Trebuchet MS" w:hAnsi="Trebuchet MS" w:cs="Arial"/>
          <w:kern w:val="1"/>
          <w:sz w:val="20"/>
          <w:szCs w:val="20"/>
        </w:rPr>
        <w:t>,</w:t>
      </w:r>
    </w:p>
    <w:p w:rsidR="00A86B02" w:rsidRPr="00682120" w:rsidRDefault="00A86B02" w:rsidP="00A86B02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682120">
        <w:rPr>
          <w:rFonts w:ascii="Trebuchet MS" w:hAnsi="Trebuchet MS" w:cs="Arial"/>
          <w:kern w:val="1"/>
          <w:sz w:val="20"/>
          <w:szCs w:val="20"/>
        </w:rPr>
        <w:t>rodzaj przeszkleń: okna PCV,</w:t>
      </w:r>
      <w:r w:rsidR="004B6708">
        <w:rPr>
          <w:rFonts w:ascii="Trebuchet MS" w:hAnsi="Trebuchet MS" w:cs="Arial"/>
          <w:kern w:val="1"/>
          <w:sz w:val="20"/>
          <w:szCs w:val="20"/>
        </w:rPr>
        <w:t xml:space="preserve"> </w:t>
      </w:r>
      <w:proofErr w:type="spellStart"/>
      <w:r w:rsidR="004B6708">
        <w:rPr>
          <w:rFonts w:ascii="Trebuchet MS" w:hAnsi="Trebuchet MS" w:cs="Arial"/>
          <w:kern w:val="1"/>
          <w:sz w:val="20"/>
          <w:szCs w:val="20"/>
        </w:rPr>
        <w:t>wsp</w:t>
      </w:r>
      <w:proofErr w:type="spellEnd"/>
      <w:r w:rsidR="004B6708">
        <w:rPr>
          <w:rFonts w:ascii="Trebuchet MS" w:hAnsi="Trebuchet MS" w:cs="Arial"/>
          <w:kern w:val="1"/>
          <w:sz w:val="20"/>
          <w:szCs w:val="20"/>
        </w:rPr>
        <w:t>. U&lt;1,1</w:t>
      </w:r>
      <w:r w:rsidR="00682120" w:rsidRPr="00682120">
        <w:rPr>
          <w:rFonts w:ascii="Trebuchet MS" w:hAnsi="Trebuchet MS" w:cs="Arial"/>
          <w:kern w:val="1"/>
          <w:sz w:val="20"/>
          <w:szCs w:val="20"/>
        </w:rPr>
        <w:t xml:space="preserve"> W/m</w:t>
      </w:r>
      <w:r w:rsidR="00682120" w:rsidRPr="00682120">
        <w:rPr>
          <w:rFonts w:ascii="Trebuchet MS" w:hAnsi="Trebuchet MS" w:cs="Arial"/>
          <w:kern w:val="1"/>
          <w:sz w:val="20"/>
          <w:szCs w:val="20"/>
          <w:vertAlign w:val="superscript"/>
        </w:rPr>
        <w:t>2</w:t>
      </w:r>
      <w:r w:rsidR="00682120" w:rsidRPr="00682120">
        <w:rPr>
          <w:rFonts w:ascii="Trebuchet MS" w:hAnsi="Trebuchet MS" w:cs="Arial"/>
          <w:kern w:val="1"/>
          <w:sz w:val="20"/>
          <w:szCs w:val="20"/>
        </w:rPr>
        <w:t>K,</w:t>
      </w:r>
    </w:p>
    <w:p w:rsidR="0011140B" w:rsidRDefault="00A86B02" w:rsidP="0011140B">
      <w:pPr>
        <w:pStyle w:val="Listapunktowana1"/>
        <w:numPr>
          <w:ilvl w:val="0"/>
          <w:numId w:val="11"/>
        </w:numPr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>powierzchnia użytkowa</w:t>
      </w:r>
      <w:r w:rsidR="00D2524F">
        <w:rPr>
          <w:rFonts w:ascii="Trebuchet MS" w:hAnsi="Trebuchet MS" w:cs="Arial"/>
          <w:kern w:val="1"/>
          <w:sz w:val="20"/>
          <w:szCs w:val="20"/>
        </w:rPr>
        <w:t xml:space="preserve"> (ogrzewana)</w:t>
      </w:r>
      <w:r w:rsidR="00046FCB" w:rsidRPr="00290C78">
        <w:rPr>
          <w:rFonts w:ascii="Trebuchet MS" w:hAnsi="Trebuchet MS" w:cs="Arial"/>
          <w:kern w:val="1"/>
          <w:sz w:val="20"/>
          <w:szCs w:val="20"/>
        </w:rPr>
        <w:t>:</w:t>
      </w:r>
      <w:r w:rsidR="0011140B" w:rsidRPr="00290C78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194FF5">
        <w:rPr>
          <w:rFonts w:ascii="Trebuchet MS" w:hAnsi="Trebuchet MS" w:cs="Arial"/>
          <w:sz w:val="20"/>
          <w:szCs w:val="20"/>
          <w:lang w:eastAsia="pl-PL"/>
        </w:rPr>
        <w:t>549</w:t>
      </w:r>
      <w:r w:rsidR="00B40077" w:rsidRPr="00290C78">
        <w:rPr>
          <w:rFonts w:ascii="Trebuchet MS" w:hAnsi="Trebuchet MS" w:cs="Arial"/>
          <w:sz w:val="20"/>
          <w:szCs w:val="20"/>
          <w:lang w:eastAsia="pl-PL"/>
        </w:rPr>
        <w:t>,</w:t>
      </w:r>
      <w:r w:rsidR="00194FF5">
        <w:rPr>
          <w:rFonts w:ascii="Trebuchet MS" w:hAnsi="Trebuchet MS" w:cs="Arial"/>
          <w:sz w:val="20"/>
          <w:szCs w:val="20"/>
          <w:lang w:eastAsia="pl-PL"/>
        </w:rPr>
        <w:t>00</w:t>
      </w:r>
      <w:r w:rsidR="00B40077">
        <w:rPr>
          <w:rFonts w:ascii="Arial" w:hAnsi="Arial" w:cs="Arial"/>
          <w:sz w:val="18"/>
          <w:szCs w:val="18"/>
          <w:lang w:eastAsia="pl-PL"/>
        </w:rPr>
        <w:t xml:space="preserve"> </w:t>
      </w:r>
      <w:r w:rsidR="0011140B">
        <w:rPr>
          <w:rFonts w:ascii="Trebuchet MS" w:hAnsi="Trebuchet MS" w:cs="Arial"/>
          <w:kern w:val="1"/>
          <w:sz w:val="20"/>
          <w:szCs w:val="20"/>
        </w:rPr>
        <w:t>m</w:t>
      </w:r>
      <w:r w:rsidR="0011140B" w:rsidRPr="0011140B">
        <w:rPr>
          <w:rFonts w:ascii="Trebuchet MS" w:hAnsi="Trebuchet MS" w:cs="Arial"/>
          <w:kern w:val="1"/>
          <w:sz w:val="20"/>
          <w:szCs w:val="20"/>
          <w:vertAlign w:val="superscript"/>
        </w:rPr>
        <w:t>2</w:t>
      </w:r>
      <w:r w:rsidR="00D2524F">
        <w:rPr>
          <w:rFonts w:ascii="Trebuchet MS" w:hAnsi="Trebuchet MS" w:cs="Arial"/>
          <w:kern w:val="1"/>
          <w:sz w:val="20"/>
          <w:szCs w:val="20"/>
          <w:vertAlign w:val="superscript"/>
        </w:rPr>
        <w:t xml:space="preserve"> </w:t>
      </w:r>
    </w:p>
    <w:p w:rsidR="00A86B02" w:rsidRPr="00C968DF" w:rsidRDefault="00A86B02" w:rsidP="0011140B">
      <w:pPr>
        <w:pStyle w:val="Listapunktowana1"/>
        <w:numPr>
          <w:ilvl w:val="0"/>
          <w:numId w:val="11"/>
        </w:numPr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 xml:space="preserve">ilość kondygnacji: </w:t>
      </w:r>
      <w:r w:rsidR="00194FF5">
        <w:rPr>
          <w:rFonts w:ascii="Trebuchet MS" w:hAnsi="Trebuchet MS" w:cs="Arial"/>
          <w:kern w:val="1"/>
          <w:sz w:val="20"/>
          <w:szCs w:val="20"/>
        </w:rPr>
        <w:t>3</w:t>
      </w:r>
      <w:r w:rsidRPr="00C968DF">
        <w:rPr>
          <w:rFonts w:ascii="Trebuchet MS" w:hAnsi="Trebuchet MS" w:cs="Arial"/>
          <w:kern w:val="1"/>
          <w:sz w:val="20"/>
          <w:szCs w:val="20"/>
        </w:rPr>
        <w:t>,</w:t>
      </w:r>
    </w:p>
    <w:p w:rsidR="004918C8" w:rsidRPr="007F0364" w:rsidRDefault="004918C8" w:rsidP="007F0364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 xml:space="preserve">Warunki klimatyczne dla stacji meteorologicznej: </w:t>
      </w:r>
      <w:r w:rsidR="00194FF5">
        <w:rPr>
          <w:rFonts w:ascii="Trebuchet MS" w:hAnsi="Trebuchet MS" w:cs="Arial"/>
          <w:kern w:val="1"/>
          <w:sz w:val="20"/>
          <w:szCs w:val="20"/>
        </w:rPr>
        <w:t>Bielsko-Biała</w:t>
      </w:r>
    </w:p>
    <w:p w:rsidR="004918C8" w:rsidRPr="00C968DF" w:rsidRDefault="004918C8" w:rsidP="004918C8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 xml:space="preserve">instalacja ogrzewania: wodne </w:t>
      </w:r>
      <w:r w:rsidR="00C968DF" w:rsidRPr="00C968DF">
        <w:rPr>
          <w:rFonts w:ascii="Trebuchet MS" w:hAnsi="Trebuchet MS" w:cs="Arial"/>
          <w:kern w:val="1"/>
          <w:sz w:val="20"/>
          <w:szCs w:val="20"/>
        </w:rPr>
        <w:t>-grzejniki płytowe,</w:t>
      </w:r>
      <w:r w:rsidR="00D26E6F">
        <w:rPr>
          <w:rFonts w:ascii="Trebuchet MS" w:hAnsi="Trebuchet MS" w:cs="Arial"/>
          <w:kern w:val="1"/>
          <w:sz w:val="20"/>
          <w:szCs w:val="20"/>
        </w:rPr>
        <w:t xml:space="preserve"> </w:t>
      </w:r>
    </w:p>
    <w:p w:rsidR="004918C8" w:rsidRPr="00C968DF" w:rsidRDefault="004918C8" w:rsidP="004918C8">
      <w:pPr>
        <w:pStyle w:val="Listapunktowana"/>
        <w:numPr>
          <w:ilvl w:val="0"/>
          <w:numId w:val="0"/>
        </w:numPr>
        <w:ind w:left="2124" w:hanging="1764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>źródło zasilania kocioł</w:t>
      </w:r>
      <w:r w:rsidR="00C968DF" w:rsidRPr="00C968DF">
        <w:rPr>
          <w:rFonts w:ascii="Trebuchet MS" w:hAnsi="Trebuchet MS" w:cs="Arial"/>
          <w:kern w:val="1"/>
          <w:sz w:val="20"/>
          <w:szCs w:val="20"/>
        </w:rPr>
        <w:t xml:space="preserve"> kondensacyjny</w:t>
      </w:r>
      <w:r w:rsidRPr="00C968DF">
        <w:rPr>
          <w:rFonts w:ascii="Trebuchet MS" w:hAnsi="Trebuchet MS" w:cs="Arial"/>
          <w:kern w:val="1"/>
          <w:sz w:val="20"/>
          <w:szCs w:val="20"/>
        </w:rPr>
        <w:t xml:space="preserve"> gazowy</w:t>
      </w:r>
      <w:r w:rsidR="00CE5590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Pr="00C968DF">
        <w:rPr>
          <w:rFonts w:ascii="Trebuchet MS" w:hAnsi="Trebuchet MS" w:cs="Arial"/>
          <w:kern w:val="1"/>
          <w:sz w:val="20"/>
          <w:szCs w:val="20"/>
        </w:rPr>
        <w:t>z zamkniętą komorą spalania,</w:t>
      </w:r>
    </w:p>
    <w:p w:rsidR="004918C8" w:rsidRPr="00C968DF" w:rsidRDefault="004918C8" w:rsidP="004918C8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>instalacja chłodzenia: nie,</w:t>
      </w:r>
    </w:p>
    <w:p w:rsidR="004918C8" w:rsidRPr="00C968DF" w:rsidRDefault="004918C8" w:rsidP="004918C8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>instalacja przygotowania CWU:</w:t>
      </w:r>
      <w:r w:rsidR="00C968DF" w:rsidRPr="00C968DF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CE5590">
        <w:rPr>
          <w:rFonts w:ascii="Trebuchet MS" w:hAnsi="Trebuchet MS" w:cs="Arial"/>
          <w:kern w:val="1"/>
          <w:sz w:val="20"/>
          <w:szCs w:val="20"/>
        </w:rPr>
        <w:t xml:space="preserve">zasobnik c.w.u. o pojemności </w:t>
      </w:r>
      <w:r w:rsidR="00CE5590" w:rsidRPr="007F0364">
        <w:rPr>
          <w:rFonts w:ascii="Trebuchet MS" w:hAnsi="Trebuchet MS" w:cs="Arial"/>
          <w:kern w:val="1"/>
          <w:sz w:val="20"/>
          <w:szCs w:val="20"/>
        </w:rPr>
        <w:t>500l</w:t>
      </w:r>
      <w:r w:rsidR="00CE5590" w:rsidRPr="00CE5590">
        <w:rPr>
          <w:rFonts w:ascii="Trebuchet MS" w:hAnsi="Trebuchet MS" w:cs="Arial"/>
          <w:color w:val="FF0000"/>
          <w:kern w:val="1"/>
          <w:sz w:val="20"/>
          <w:szCs w:val="20"/>
        </w:rPr>
        <w:t xml:space="preserve"> </w:t>
      </w:r>
      <w:r w:rsidR="00CE5590">
        <w:rPr>
          <w:rFonts w:ascii="Trebuchet MS" w:hAnsi="Trebuchet MS" w:cs="Arial"/>
          <w:kern w:val="1"/>
          <w:sz w:val="20"/>
          <w:szCs w:val="20"/>
        </w:rPr>
        <w:t>zasilany z kotła gazowego</w:t>
      </w:r>
      <w:r w:rsidRPr="00C968DF">
        <w:rPr>
          <w:rFonts w:ascii="Trebuchet MS" w:hAnsi="Trebuchet MS" w:cs="Arial"/>
          <w:kern w:val="1"/>
          <w:sz w:val="20"/>
          <w:szCs w:val="20"/>
        </w:rPr>
        <w:t xml:space="preserve">. </w:t>
      </w:r>
    </w:p>
    <w:p w:rsidR="001615BB" w:rsidRPr="00D2524F" w:rsidRDefault="001615BB" w:rsidP="001615BB">
      <w:pPr>
        <w:pStyle w:val="Listapunktowana"/>
        <w:numPr>
          <w:ilvl w:val="0"/>
          <w:numId w:val="0"/>
        </w:numPr>
        <w:ind w:left="360"/>
        <w:rPr>
          <w:rFonts w:ascii="Trebuchet MS" w:hAnsi="Trebuchet MS" w:cs="Arial"/>
          <w:color w:val="FF0000"/>
          <w:kern w:val="1"/>
          <w:sz w:val="4"/>
          <w:szCs w:val="4"/>
        </w:rPr>
      </w:pPr>
    </w:p>
    <w:tbl>
      <w:tblPr>
        <w:tblW w:w="756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"/>
        <w:gridCol w:w="410"/>
        <w:gridCol w:w="191"/>
        <w:gridCol w:w="2054"/>
        <w:gridCol w:w="45"/>
        <w:gridCol w:w="706"/>
        <w:gridCol w:w="100"/>
        <w:gridCol w:w="80"/>
        <w:gridCol w:w="240"/>
        <w:gridCol w:w="457"/>
        <w:gridCol w:w="295"/>
        <w:gridCol w:w="160"/>
        <w:gridCol w:w="106"/>
        <w:gridCol w:w="9"/>
        <w:gridCol w:w="1317"/>
        <w:gridCol w:w="33"/>
        <w:gridCol w:w="1012"/>
        <w:gridCol w:w="163"/>
      </w:tblGrid>
      <w:tr w:rsidR="000122AE" w:rsidRPr="000122AE" w:rsidTr="00CB5C13">
        <w:trPr>
          <w:gridAfter w:val="3"/>
          <w:wAfter w:w="1208" w:type="dxa"/>
          <w:trHeight w:val="435"/>
        </w:trPr>
        <w:tc>
          <w:tcPr>
            <w:tcW w:w="6357" w:type="dxa"/>
            <w:gridSpan w:val="15"/>
            <w:shd w:val="clear" w:color="000000" w:fill="C0C0C0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Parametry budynku</w:t>
            </w:r>
          </w:p>
        </w:tc>
      </w:tr>
      <w:tr w:rsidR="000122AE" w:rsidRPr="000122AE" w:rsidTr="00CB5C13">
        <w:trPr>
          <w:gridAfter w:val="2"/>
          <w:wAfter w:w="1175" w:type="dxa"/>
          <w:trHeight w:hRule="exact" w:val="301"/>
        </w:trPr>
        <w:tc>
          <w:tcPr>
            <w:tcW w:w="2887" w:type="dxa"/>
            <w:gridSpan w:val="5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Przeznaczenie 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1615BB" w:rsidRPr="00C968DF" w:rsidRDefault="001615BB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80" w:type="dxa"/>
            <w:gridSpan w:val="2"/>
            <w:shd w:val="clear" w:color="auto" w:fill="auto"/>
            <w:noWrap/>
            <w:vAlign w:val="bottom"/>
          </w:tcPr>
          <w:p w:rsidR="001615BB" w:rsidRPr="00C968DF" w:rsidRDefault="001615BB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295" w:type="dxa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266" w:type="dxa"/>
            <w:gridSpan w:val="2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9" w:type="dxa"/>
            <w:gridSpan w:val="3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0122AE" w:rsidRPr="000122AE" w:rsidTr="00CB5C13">
        <w:trPr>
          <w:gridAfter w:val="3"/>
          <w:wAfter w:w="1208" w:type="dxa"/>
          <w:trHeight w:hRule="exact" w:val="301"/>
        </w:trPr>
        <w:tc>
          <w:tcPr>
            <w:tcW w:w="187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37" w:type="dxa"/>
            <w:gridSpan w:val="9"/>
            <w:shd w:val="clear" w:color="000000" w:fill="FFFFFF"/>
            <w:vAlign w:val="center"/>
          </w:tcPr>
          <w:p w:rsidR="001615BB" w:rsidRPr="00C968DF" w:rsidRDefault="000A2F07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Wiel</w:t>
            </w:r>
            <w:r w:rsidR="001615BB" w:rsidRPr="00C968DF">
              <w:rPr>
                <w:rFonts w:ascii="Arial" w:hAnsi="Arial" w:cs="Arial"/>
                <w:sz w:val="18"/>
                <w:szCs w:val="18"/>
                <w:lang w:eastAsia="pl-PL"/>
              </w:rPr>
              <w:t>orodzinny</w:t>
            </w:r>
          </w:p>
        </w:tc>
        <w:tc>
          <w:tcPr>
            <w:tcW w:w="1432" w:type="dxa"/>
            <w:gridSpan w:val="3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</w:tr>
      <w:tr w:rsidR="000122AE" w:rsidRPr="000122AE" w:rsidTr="00CB5C13">
        <w:trPr>
          <w:gridAfter w:val="3"/>
          <w:wAfter w:w="1208" w:type="dxa"/>
          <w:trHeight w:hRule="exact" w:val="301"/>
        </w:trPr>
        <w:tc>
          <w:tcPr>
            <w:tcW w:w="6357" w:type="dxa"/>
            <w:gridSpan w:val="15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Masa budynku</w:t>
            </w:r>
          </w:p>
        </w:tc>
      </w:tr>
      <w:tr w:rsidR="000122AE" w:rsidRPr="000122AE" w:rsidTr="00CB5C13">
        <w:trPr>
          <w:gridAfter w:val="3"/>
          <w:wAfter w:w="1208" w:type="dxa"/>
          <w:trHeight w:hRule="exact" w:val="301"/>
        </w:trPr>
        <w:tc>
          <w:tcPr>
            <w:tcW w:w="187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37" w:type="dxa"/>
            <w:gridSpan w:val="9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Ciężka</w:t>
            </w:r>
          </w:p>
        </w:tc>
        <w:tc>
          <w:tcPr>
            <w:tcW w:w="1432" w:type="dxa"/>
            <w:gridSpan w:val="3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</w:tr>
      <w:tr w:rsidR="000122AE" w:rsidRPr="000122AE" w:rsidTr="00CB5C13">
        <w:trPr>
          <w:gridAfter w:val="2"/>
          <w:wAfter w:w="1175" w:type="dxa"/>
          <w:trHeight w:hRule="exact" w:val="301"/>
        </w:trPr>
        <w:tc>
          <w:tcPr>
            <w:tcW w:w="2887" w:type="dxa"/>
            <w:gridSpan w:val="5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Klasa osłonięcia 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1615BB" w:rsidRPr="00C968DF" w:rsidRDefault="001615BB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80" w:type="dxa"/>
            <w:gridSpan w:val="2"/>
            <w:shd w:val="clear" w:color="auto" w:fill="auto"/>
            <w:noWrap/>
            <w:vAlign w:val="bottom"/>
          </w:tcPr>
          <w:p w:rsidR="001615BB" w:rsidRPr="00C968DF" w:rsidRDefault="001615BB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295" w:type="dxa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266" w:type="dxa"/>
            <w:gridSpan w:val="2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9" w:type="dxa"/>
            <w:gridSpan w:val="3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0122AE" w:rsidRPr="000122AE" w:rsidTr="00CB5C13">
        <w:trPr>
          <w:gridAfter w:val="3"/>
          <w:wAfter w:w="1208" w:type="dxa"/>
          <w:trHeight w:hRule="exact" w:val="301"/>
        </w:trPr>
        <w:tc>
          <w:tcPr>
            <w:tcW w:w="187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5" w:type="dxa"/>
            <w:gridSpan w:val="5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Średnio osłonięty</w:t>
            </w:r>
          </w:p>
        </w:tc>
        <w:tc>
          <w:tcPr>
            <w:tcW w:w="1152" w:type="dxa"/>
            <w:gridSpan w:val="4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2" w:type="dxa"/>
            <w:gridSpan w:val="3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0122AE" w:rsidRPr="000122AE" w:rsidTr="00CB5C13">
        <w:trPr>
          <w:gridAfter w:val="2"/>
          <w:wAfter w:w="1175" w:type="dxa"/>
          <w:trHeight w:hRule="exact" w:val="301"/>
        </w:trPr>
        <w:tc>
          <w:tcPr>
            <w:tcW w:w="2887" w:type="dxa"/>
            <w:gridSpan w:val="5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Szczelność 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1615BB" w:rsidRPr="00C968DF" w:rsidRDefault="001615BB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80" w:type="dxa"/>
            <w:gridSpan w:val="2"/>
            <w:shd w:val="clear" w:color="auto" w:fill="auto"/>
            <w:noWrap/>
            <w:vAlign w:val="bottom"/>
          </w:tcPr>
          <w:p w:rsidR="001615BB" w:rsidRPr="00C968DF" w:rsidRDefault="001615BB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295" w:type="dxa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266" w:type="dxa"/>
            <w:gridSpan w:val="2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9" w:type="dxa"/>
            <w:gridSpan w:val="3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0122AE" w:rsidRPr="000122AE" w:rsidTr="00CB5C13">
        <w:trPr>
          <w:gridAfter w:val="3"/>
          <w:wAfter w:w="1208" w:type="dxa"/>
          <w:trHeight w:hRule="exact" w:val="301"/>
        </w:trPr>
        <w:tc>
          <w:tcPr>
            <w:tcW w:w="187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5" w:type="dxa"/>
            <w:gridSpan w:val="5"/>
            <w:shd w:val="clear" w:color="000000" w:fill="FFFFFF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152" w:type="dxa"/>
            <w:gridSpan w:val="4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32" w:type="dxa"/>
            <w:gridSpan w:val="3"/>
            <w:shd w:val="clear" w:color="auto" w:fill="auto"/>
            <w:noWrap/>
            <w:vAlign w:val="bottom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0122AE" w:rsidRPr="000122AE" w:rsidTr="00CB5C13">
        <w:trPr>
          <w:gridAfter w:val="3"/>
          <w:wAfter w:w="1208" w:type="dxa"/>
          <w:trHeight w:val="435"/>
        </w:trPr>
        <w:tc>
          <w:tcPr>
            <w:tcW w:w="6357" w:type="dxa"/>
            <w:gridSpan w:val="15"/>
            <w:shd w:val="clear" w:color="000000" w:fill="C0C0C0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Temperatury</w:t>
            </w:r>
          </w:p>
        </w:tc>
      </w:tr>
      <w:tr w:rsidR="000122AE" w:rsidRPr="000122AE" w:rsidTr="00CB5C13">
        <w:trPr>
          <w:gridAfter w:val="3"/>
          <w:wAfter w:w="1208" w:type="dxa"/>
          <w:trHeight w:val="540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747B08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Projektowa temperatura zewnętrzna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747B08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θ</w:t>
            </w:r>
            <w:r w:rsidRPr="00747B08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e</w:t>
            </w:r>
            <w:proofErr w:type="spellEnd"/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747B08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47B08" w:rsidRDefault="001615BB" w:rsidP="009D7FCB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-20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747B08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°C</w:t>
            </w:r>
          </w:p>
        </w:tc>
      </w:tr>
      <w:tr w:rsidR="000122AE" w:rsidRPr="000122AE" w:rsidTr="00CB5C13">
        <w:trPr>
          <w:gridAfter w:val="3"/>
          <w:wAfter w:w="1208" w:type="dxa"/>
          <w:trHeight w:val="540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747B08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Roczna średnia temperatura zewnętrzna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747B08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θ</w:t>
            </w:r>
            <w:r w:rsidRPr="00747B08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m,e</w:t>
            </w:r>
            <w:proofErr w:type="spellEnd"/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747B08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47B08" w:rsidRDefault="001615BB" w:rsidP="009D7FCB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7,6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747B08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°C</w:t>
            </w:r>
          </w:p>
        </w:tc>
      </w:tr>
      <w:tr w:rsidR="000122AE" w:rsidRPr="000122AE" w:rsidTr="00CB5C13">
        <w:trPr>
          <w:trHeight w:val="360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283" w:type="dxa"/>
            <w:gridSpan w:val="9"/>
            <w:shd w:val="clear" w:color="000000" w:fill="FFFFFF"/>
            <w:vAlign w:val="center"/>
          </w:tcPr>
          <w:p w:rsidR="001615BB" w:rsidRPr="00C968DF" w:rsidRDefault="001615BB" w:rsidP="006A5D0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Temperatura </w:t>
            </w:r>
            <w:proofErr w:type="spellStart"/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wewn</w:t>
            </w:r>
            <w:proofErr w:type="spellEnd"/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.                      zgodna z normą</w:t>
            </w:r>
          </w:p>
        </w:tc>
        <w:tc>
          <w:tcPr>
            <w:tcW w:w="2932" w:type="dxa"/>
            <w:gridSpan w:val="7"/>
            <w:shd w:val="clear" w:color="000000" w:fill="FFFFFF"/>
            <w:vAlign w:val="center"/>
          </w:tcPr>
          <w:p w:rsidR="001615BB" w:rsidRDefault="001615BB" w:rsidP="009D7FCB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  <w:p w:rsidR="00C968DF" w:rsidRDefault="00C968DF" w:rsidP="009D7FCB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  <w:p w:rsidR="00C968DF" w:rsidRPr="000122AE" w:rsidRDefault="00C968DF" w:rsidP="009D7FCB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63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0122AE" w:rsidRPr="000122AE" w:rsidTr="00CB5C13">
        <w:trPr>
          <w:gridAfter w:val="3"/>
          <w:wAfter w:w="1208" w:type="dxa"/>
          <w:trHeight w:val="435"/>
        </w:trPr>
        <w:tc>
          <w:tcPr>
            <w:tcW w:w="6357" w:type="dxa"/>
            <w:gridSpan w:val="15"/>
            <w:shd w:val="clear" w:color="000000" w:fill="C0C0C0"/>
            <w:vAlign w:val="center"/>
          </w:tcPr>
          <w:p w:rsidR="001615BB" w:rsidRPr="00C968DF" w:rsidRDefault="001615BB" w:rsidP="009D7FC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Wymiary charakterystyczne budynku</w:t>
            </w:r>
            <w:r w:rsidR="00D26E6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22AE" w:rsidRPr="000122AE" w:rsidTr="00CB5C13">
        <w:trPr>
          <w:gridAfter w:val="3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Szerokość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b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F0364" w:rsidRDefault="00194FF5" w:rsidP="009D7FCB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15,0</w:t>
            </w:r>
            <w:r w:rsidR="00CB5C13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0122AE" w:rsidRPr="000122AE" w:rsidTr="00CB5C13">
        <w:trPr>
          <w:gridAfter w:val="3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Długość budynku</w:t>
            </w:r>
            <w:r w:rsidR="0081557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(max)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F0364" w:rsidRDefault="00194FF5" w:rsidP="009D7FCB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15,00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0122AE" w:rsidRPr="000122AE" w:rsidTr="00CB5C13">
        <w:trPr>
          <w:gridAfter w:val="3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Powierzchnia podłóg na gruncie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F0364" w:rsidRDefault="00194FF5" w:rsidP="009D7FCB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223,98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m²</w:t>
            </w:r>
          </w:p>
        </w:tc>
      </w:tr>
      <w:tr w:rsidR="000122AE" w:rsidRPr="000122AE" w:rsidTr="00CB5C13">
        <w:trPr>
          <w:gridAfter w:val="3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AB1204" w:rsidRDefault="001615BB" w:rsidP="00B4007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Pow</w:t>
            </w:r>
            <w:r w:rsidR="00B40077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 użytkowa</w:t>
            </w:r>
            <w:r w:rsidR="00B40077">
              <w:rPr>
                <w:rFonts w:ascii="Arial" w:hAnsi="Arial" w:cs="Arial"/>
                <w:sz w:val="18"/>
                <w:szCs w:val="18"/>
                <w:lang w:eastAsia="pl-PL"/>
              </w:rPr>
              <w:t xml:space="preserve"> (ogrzewana)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="003473A4"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f</w:t>
            </w:r>
            <w:proofErr w:type="spellEnd"/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F0364" w:rsidRDefault="00194FF5" w:rsidP="00194FF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549</w:t>
            </w:r>
            <w:r w:rsidR="004B6708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m²</w:t>
            </w:r>
          </w:p>
        </w:tc>
      </w:tr>
      <w:tr w:rsidR="000122AE" w:rsidRPr="000122AE" w:rsidTr="00CB5C13">
        <w:trPr>
          <w:gridAfter w:val="3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Liczba kondygnacji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n</w:t>
            </w:r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F0364" w:rsidRDefault="00194FF5" w:rsidP="009D7FCB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AB1204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[-]</w:t>
            </w:r>
          </w:p>
        </w:tc>
      </w:tr>
      <w:tr w:rsidR="000122AE" w:rsidRPr="000122AE" w:rsidTr="00CB5C13">
        <w:trPr>
          <w:gridAfter w:val="3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Kubatura</w:t>
            </w:r>
            <w:r w:rsidR="00CB5C13">
              <w:rPr>
                <w:rFonts w:ascii="Arial" w:hAnsi="Arial" w:cs="Arial"/>
                <w:sz w:val="18"/>
                <w:szCs w:val="18"/>
                <w:lang w:eastAsia="pl-PL"/>
              </w:rPr>
              <w:t xml:space="preserve"> ogrzewana</w:t>
            </w: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AC10F7">
              <w:rPr>
                <w:rFonts w:ascii="Arial" w:hAnsi="Arial" w:cs="Arial"/>
                <w:sz w:val="18"/>
                <w:szCs w:val="18"/>
                <w:lang w:eastAsia="pl-PL"/>
              </w:rPr>
              <w:t>netto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V</w:t>
            </w:r>
            <w:r w:rsidRPr="00816DE2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e</w:t>
            </w:r>
            <w:proofErr w:type="spellEnd"/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F0364" w:rsidRDefault="00290C78" w:rsidP="00194FF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290C7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194FF5">
              <w:rPr>
                <w:rFonts w:ascii="Arial" w:hAnsi="Arial" w:cs="Arial"/>
                <w:sz w:val="18"/>
                <w:szCs w:val="18"/>
                <w:lang w:eastAsia="pl-PL"/>
              </w:rPr>
              <w:t>372</w:t>
            </w:r>
            <w:r w:rsidR="004B6708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="00194FF5">
              <w:rPr>
                <w:rFonts w:ascii="Arial" w:hAnsi="Arial" w:cs="Arial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  <w:r w:rsidRPr="00816DE2">
              <w:rPr>
                <w:rFonts w:ascii="Arial" w:hAnsi="Arial" w:cs="Arial"/>
                <w:sz w:val="18"/>
                <w:szCs w:val="18"/>
                <w:vertAlign w:val="superscript"/>
                <w:lang w:eastAsia="pl-PL"/>
              </w:rPr>
              <w:t>3</w:t>
            </w:r>
          </w:p>
        </w:tc>
      </w:tr>
      <w:tr w:rsidR="000122AE" w:rsidRPr="000122AE" w:rsidTr="00CB5C13">
        <w:trPr>
          <w:gridAfter w:val="3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816DE2" w:rsidRDefault="001615BB" w:rsidP="00CB5C13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 xml:space="preserve">Wysokość budynku 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h</w:t>
            </w:r>
            <w:r w:rsidRPr="00816DE2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F0364" w:rsidRDefault="00194FF5" w:rsidP="009D7FCB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11</w:t>
            </w:r>
            <w:r w:rsidR="001615BB" w:rsidRPr="00815575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0122AE" w:rsidRPr="000122AE" w:rsidTr="00CB5C13">
        <w:trPr>
          <w:gridAfter w:val="3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kern w:val="1"/>
                <w:sz w:val="18"/>
                <w:szCs w:val="18"/>
              </w:rPr>
              <w:t>Wskaźnik zawartości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A/</w:t>
            </w: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V</w:t>
            </w:r>
            <w:r w:rsidRPr="00816DE2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e</w:t>
            </w:r>
            <w:proofErr w:type="spellEnd"/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F0364" w:rsidRDefault="00816DE2" w:rsidP="00194FF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815575">
              <w:rPr>
                <w:rFonts w:ascii="Arial" w:hAnsi="Arial" w:cs="Arial"/>
                <w:sz w:val="18"/>
                <w:szCs w:val="18"/>
                <w:lang w:eastAsia="pl-PL"/>
              </w:rPr>
              <w:t>0,</w:t>
            </w:r>
            <w:r w:rsidR="00815575" w:rsidRPr="00815575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194FF5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0122AE" w:rsidRPr="000122AE" w:rsidTr="00CB5C13">
        <w:trPr>
          <w:gridAfter w:val="3"/>
          <w:wAfter w:w="1208" w:type="dxa"/>
          <w:trHeight w:val="435"/>
        </w:trPr>
        <w:tc>
          <w:tcPr>
            <w:tcW w:w="6357" w:type="dxa"/>
            <w:gridSpan w:val="15"/>
            <w:shd w:val="clear" w:color="000000" w:fill="C0C0C0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Dane gruntu</w:t>
            </w:r>
          </w:p>
        </w:tc>
      </w:tr>
      <w:tr w:rsidR="000122AE" w:rsidRPr="000122AE" w:rsidTr="00CB5C13">
        <w:trPr>
          <w:gridAfter w:val="3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Zagłębienie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z</w:t>
            </w:r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F0364" w:rsidRDefault="00194FF5" w:rsidP="009D7FCB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 w:rsidR="00815575" w:rsidRPr="00815575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0122AE" w:rsidRPr="000122AE" w:rsidTr="00CB5C13">
        <w:trPr>
          <w:gridAfter w:val="3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Obwód podłogi na gruncie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P</w:t>
            </w:r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3473A4" w:rsidRPr="007F0364" w:rsidRDefault="00194FF5" w:rsidP="00D309AB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60</w:t>
            </w:r>
            <w:r w:rsidR="001615BB" w:rsidRPr="004D2684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0122AE" w:rsidRPr="000122AE" w:rsidTr="00CB5C13">
        <w:trPr>
          <w:gridAfter w:val="3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1615BB" w:rsidRPr="000122AE" w:rsidRDefault="001615BB" w:rsidP="009D7FCB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 xml:space="preserve">Wymiar char. </w:t>
            </w: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podł</w:t>
            </w:r>
            <w:proofErr w:type="spellEnd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B'</w:t>
            </w:r>
          </w:p>
        </w:tc>
        <w:tc>
          <w:tcPr>
            <w:tcW w:w="180" w:type="dxa"/>
            <w:gridSpan w:val="2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shd w:val="clear" w:color="000000" w:fill="FFFFFF"/>
            <w:vAlign w:val="center"/>
          </w:tcPr>
          <w:p w:rsidR="001615BB" w:rsidRPr="007F0364" w:rsidRDefault="00E554E9" w:rsidP="006A230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1615BB" w:rsidRPr="004D2684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592" w:type="dxa"/>
            <w:gridSpan w:val="4"/>
            <w:shd w:val="clear" w:color="000000" w:fill="FFFFFF"/>
            <w:vAlign w:val="center"/>
          </w:tcPr>
          <w:p w:rsidR="001615BB" w:rsidRPr="00816DE2" w:rsidRDefault="001615BB" w:rsidP="009D7FC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0122AE" w:rsidRPr="00816DE2" w:rsidTr="00CB5C13">
        <w:trPr>
          <w:gridAfter w:val="3"/>
          <w:wAfter w:w="1208" w:type="dxa"/>
          <w:trHeight w:val="435"/>
        </w:trPr>
        <w:tc>
          <w:tcPr>
            <w:tcW w:w="6357" w:type="dxa"/>
            <w:gridSpan w:val="15"/>
            <w:shd w:val="clear" w:color="000000" w:fill="C0C0C0"/>
            <w:vAlign w:val="center"/>
          </w:tcPr>
          <w:p w:rsidR="001615BB" w:rsidRPr="00816DE2" w:rsidRDefault="001615BB" w:rsidP="00E554E9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Wentylacja</w:t>
            </w:r>
            <w:r w:rsidR="00816DE2" w:rsidRPr="00816DE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E554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mechaniczna</w:t>
            </w:r>
            <w:r w:rsidR="004B6708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. wyciągowa</w:t>
            </w:r>
          </w:p>
        </w:tc>
      </w:tr>
      <w:tr w:rsidR="000122AE" w:rsidRPr="00816DE2" w:rsidTr="00CB5C13">
        <w:trPr>
          <w:gridAfter w:val="4"/>
          <w:wAfter w:w="2525" w:type="dxa"/>
          <w:trHeight w:val="375"/>
        </w:trPr>
        <w:tc>
          <w:tcPr>
            <w:tcW w:w="2842" w:type="dxa"/>
            <w:gridSpan w:val="4"/>
            <w:shd w:val="clear" w:color="000000" w:fill="FFFFFF"/>
            <w:vAlign w:val="center"/>
          </w:tcPr>
          <w:p w:rsidR="000B2A7E" w:rsidRPr="00816DE2" w:rsidRDefault="000B2A7E" w:rsidP="00816DE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 xml:space="preserve">Krotność wymiany powietrza (wartość </w:t>
            </w:r>
            <w:r w:rsidR="00816DE2" w:rsidRPr="00816DE2">
              <w:rPr>
                <w:rFonts w:ascii="Arial" w:hAnsi="Arial" w:cs="Arial"/>
                <w:sz w:val="18"/>
                <w:szCs w:val="18"/>
                <w:lang w:eastAsia="pl-PL"/>
              </w:rPr>
              <w:t>minimalna</w:t>
            </w: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) </w:t>
            </w:r>
          </w:p>
        </w:tc>
        <w:tc>
          <w:tcPr>
            <w:tcW w:w="851" w:type="dxa"/>
            <w:gridSpan w:val="3"/>
            <w:shd w:val="clear" w:color="000000" w:fill="FFFFFF"/>
          </w:tcPr>
          <w:p w:rsidR="000B2A7E" w:rsidRPr="00816DE2" w:rsidRDefault="000B2A7E" w:rsidP="000B2A7E">
            <w:pPr>
              <w:spacing w:before="10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n50</w:t>
            </w:r>
          </w:p>
        </w:tc>
        <w:tc>
          <w:tcPr>
            <w:tcW w:w="777" w:type="dxa"/>
            <w:gridSpan w:val="3"/>
            <w:shd w:val="clear" w:color="000000" w:fill="FFFFFF"/>
            <w:vAlign w:val="center"/>
          </w:tcPr>
          <w:p w:rsidR="000B2A7E" w:rsidRPr="00816DE2" w:rsidRDefault="00816DE2" w:rsidP="009D7FCB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5575">
              <w:rPr>
                <w:rFonts w:ascii="Arial" w:hAnsi="Arial" w:cs="Arial"/>
                <w:sz w:val="18"/>
                <w:szCs w:val="18"/>
                <w:lang w:eastAsia="pl-PL"/>
              </w:rPr>
              <w:t>0,5</w:t>
            </w:r>
          </w:p>
        </w:tc>
        <w:tc>
          <w:tcPr>
            <w:tcW w:w="570" w:type="dxa"/>
            <w:gridSpan w:val="4"/>
            <w:shd w:val="clear" w:color="000000" w:fill="FFFFFF"/>
            <w:vAlign w:val="center"/>
          </w:tcPr>
          <w:p w:rsidR="000B2A7E" w:rsidRPr="00816DE2" w:rsidRDefault="000B2A7E" w:rsidP="000B2A7E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1/h</w:t>
            </w:r>
          </w:p>
        </w:tc>
      </w:tr>
    </w:tbl>
    <w:p w:rsidR="00892131" w:rsidRPr="000122AE" w:rsidRDefault="00892131" w:rsidP="00892131">
      <w:pPr>
        <w:pStyle w:val="Tekstpodstawowy"/>
        <w:spacing w:line="276" w:lineRule="auto"/>
        <w:rPr>
          <w:rFonts w:ascii="Trebuchet MS" w:hAnsi="Trebuchet MS"/>
          <w:color w:val="FF0000"/>
        </w:rPr>
      </w:pPr>
    </w:p>
    <w:p w:rsidR="00892131" w:rsidRPr="00816DE2" w:rsidRDefault="000B2A7E" w:rsidP="006600E1">
      <w:pPr>
        <w:numPr>
          <w:ilvl w:val="0"/>
          <w:numId w:val="9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816DE2">
        <w:rPr>
          <w:rFonts w:ascii="Trebuchet MS" w:hAnsi="Trebuchet MS" w:cs="Arial"/>
          <w:b/>
          <w:i/>
          <w:sz w:val="20"/>
          <w:lang w:eastAsia="pl-PL"/>
        </w:rPr>
        <w:t>Zestawienie wyników dla budynku</w:t>
      </w:r>
    </w:p>
    <w:tbl>
      <w:tblPr>
        <w:tblW w:w="0" w:type="auto"/>
        <w:tblInd w:w="68" w:type="dxa"/>
        <w:tblBorders>
          <w:insideH w:val="dotted" w:sz="4" w:space="0" w:color="auto"/>
          <w:insideV w:val="dotted" w:sz="4" w:space="0" w:color="auto"/>
        </w:tblBorders>
        <w:shd w:val="pct25" w:color="auto" w:fill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8"/>
      </w:tblGrid>
      <w:tr w:rsidR="000122AE" w:rsidRPr="000122AE" w:rsidTr="008E554C">
        <w:trPr>
          <w:trHeight w:hRule="exact" w:val="539"/>
        </w:trPr>
        <w:tc>
          <w:tcPr>
            <w:tcW w:w="6098" w:type="dxa"/>
            <w:shd w:val="pct25" w:color="auto" w:fill="auto"/>
          </w:tcPr>
          <w:p w:rsidR="0024475C" w:rsidRPr="00816DE2" w:rsidRDefault="0024475C" w:rsidP="0024475C">
            <w:pPr>
              <w:pStyle w:val="TekstpodstawowySWD"/>
              <w:rPr>
                <w:rFonts w:ascii="Trebuchet MS" w:hAnsi="Trebuchet MS" w:cs="Arial"/>
                <w:b/>
                <w:i/>
                <w:iCs/>
                <w:sz w:val="20"/>
              </w:rPr>
            </w:pPr>
            <w:r w:rsidRPr="00816DE2">
              <w:rPr>
                <w:rFonts w:cs="Arial"/>
                <w:b/>
                <w:iCs/>
                <w:sz w:val="18"/>
                <w:szCs w:val="18"/>
              </w:rPr>
              <w:t>Współczynniki przenikania ciepła dla projektowanej przegrody zewnętrznej</w:t>
            </w:r>
            <w:r w:rsidR="000A79B1" w:rsidRPr="00816DE2">
              <w:rPr>
                <w:rFonts w:ascii="Trebuchet MS" w:hAnsi="Trebuchet MS" w:cs="Arial"/>
                <w:b/>
                <w:i/>
                <w:iCs/>
                <w:sz w:val="20"/>
              </w:rPr>
              <w:t xml:space="preserve"> (</w:t>
            </w:r>
            <w:r w:rsidR="000A79B1" w:rsidRPr="00816DE2">
              <w:rPr>
                <w:rFonts w:ascii="Trebuchet MS" w:hAnsi="Trebuchet MS" w:cs="Arial"/>
                <w:b/>
                <w:iCs/>
                <w:sz w:val="16"/>
                <w:szCs w:val="16"/>
              </w:rPr>
              <w:t>dla najmniej korzystnego wariantu</w:t>
            </w:r>
            <w:r w:rsidR="000A79B1" w:rsidRPr="00816DE2">
              <w:rPr>
                <w:rFonts w:ascii="Trebuchet MS" w:hAnsi="Trebuchet MS" w:cs="Arial"/>
                <w:b/>
                <w:i/>
                <w:iCs/>
                <w:sz w:val="20"/>
              </w:rPr>
              <w:t xml:space="preserve"> </w:t>
            </w:r>
            <w:r w:rsidR="000A79B1" w:rsidRPr="00816DE2">
              <w:rPr>
                <w:rFonts w:cs="Arial"/>
                <w:b/>
                <w:iCs/>
                <w:sz w:val="16"/>
                <w:szCs w:val="16"/>
              </w:rPr>
              <w:t>przegrody</w:t>
            </w:r>
            <w:r w:rsidR="000A79B1" w:rsidRPr="00816DE2">
              <w:rPr>
                <w:rFonts w:ascii="Trebuchet MS" w:hAnsi="Trebuchet MS" w:cs="Arial"/>
                <w:b/>
                <w:i/>
                <w:iCs/>
                <w:sz w:val="20"/>
              </w:rPr>
              <w:t>)</w:t>
            </w:r>
          </w:p>
          <w:p w:rsidR="0024475C" w:rsidRPr="000122AE" w:rsidRDefault="0024475C" w:rsidP="0024475C">
            <w:pPr>
              <w:spacing w:before="100" w:after="100"/>
              <w:ind w:left="286" w:hanging="286"/>
              <w:rPr>
                <w:rFonts w:ascii="Trebuchet MS" w:hAnsi="Trebuchet MS" w:cs="Arial"/>
                <w:b/>
                <w:i/>
                <w:color w:val="FF0000"/>
                <w:sz w:val="20"/>
                <w:lang w:eastAsia="pl-PL"/>
              </w:rPr>
            </w:pPr>
          </w:p>
        </w:tc>
      </w:tr>
    </w:tbl>
    <w:p w:rsidR="0024475C" w:rsidRPr="00816DE2" w:rsidRDefault="0024475C" w:rsidP="0024475C">
      <w:pPr>
        <w:pStyle w:val="TekstpodstawowySWD"/>
        <w:spacing w:beforeLines="60" w:before="144"/>
        <w:rPr>
          <w:rFonts w:ascii="Trebuchet MS" w:hAnsi="Trebuchet MS"/>
          <w:iCs/>
          <w:sz w:val="18"/>
          <w:szCs w:val="18"/>
        </w:rPr>
      </w:pPr>
      <w:r w:rsidRPr="00816DE2">
        <w:rPr>
          <w:rFonts w:ascii="Trebuchet MS" w:hAnsi="Trebuchet MS"/>
          <w:iCs/>
          <w:sz w:val="18"/>
          <w:szCs w:val="18"/>
        </w:rPr>
        <w:t>Współczynniki przenikania ciepła obliczone na podstawie normy PN-EN-ISO 6946.</w:t>
      </w:r>
    </w:p>
    <w:p w:rsidR="0024475C" w:rsidRPr="00816DE2" w:rsidRDefault="0024475C" w:rsidP="0024475C">
      <w:pPr>
        <w:rPr>
          <w:rFonts w:ascii="Trebuchet MS" w:hAnsi="Trebuchet MS"/>
          <w:iCs/>
          <w:sz w:val="18"/>
          <w:szCs w:val="18"/>
        </w:rPr>
      </w:pPr>
      <w:r w:rsidRPr="00816DE2">
        <w:rPr>
          <w:rFonts w:ascii="Trebuchet MS" w:hAnsi="Trebuchet MS"/>
          <w:iCs/>
          <w:sz w:val="18"/>
          <w:szCs w:val="18"/>
        </w:rPr>
        <w:t>Kolejność układu warstw podana od wnętrza budynku.</w:t>
      </w:r>
    </w:p>
    <w:p w:rsidR="000A79B1" w:rsidRPr="000122AE" w:rsidRDefault="000A79B1" w:rsidP="0024475C">
      <w:pPr>
        <w:rPr>
          <w:rFonts w:ascii="Trebuchet MS" w:hAnsi="Trebuchet MS" w:cs="Arial"/>
          <w:b/>
          <w:i/>
          <w:color w:val="FF0000"/>
          <w:sz w:val="20"/>
          <w:lang w:eastAsia="pl-PL"/>
        </w:rPr>
      </w:pPr>
    </w:p>
    <w:tbl>
      <w:tblPr>
        <w:tblW w:w="866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8"/>
        <w:gridCol w:w="2498"/>
        <w:gridCol w:w="1996"/>
        <w:gridCol w:w="1176"/>
        <w:gridCol w:w="1296"/>
      </w:tblGrid>
      <w:tr w:rsidR="007672DA" w:rsidRPr="000A2F07" w:rsidTr="000A79B1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0A2F07" w:rsidRDefault="000A79B1" w:rsidP="000A79B1">
            <w:pPr>
              <w:rPr>
                <w:rFonts w:ascii="Trebuchet MS" w:hAnsi="Trebuchet MS" w:cs="Arial"/>
                <w:b/>
                <w:color w:val="FF0000"/>
                <w:sz w:val="20"/>
                <w:lang w:eastAsia="pl-PL"/>
              </w:rPr>
            </w:pPr>
            <w:r w:rsidRPr="00D309AB">
              <w:rPr>
                <w:rFonts w:ascii="Trebuchet MS" w:hAnsi="Trebuchet MS" w:cs="Arial"/>
                <w:b/>
                <w:sz w:val="20"/>
                <w:lang w:eastAsia="pl-PL"/>
              </w:rPr>
              <w:t>Ściana ze</w:t>
            </w:r>
            <w:r w:rsidR="00816DE2" w:rsidRPr="00D309AB">
              <w:rPr>
                <w:rFonts w:ascii="Trebuchet MS" w:hAnsi="Trebuchet MS" w:cs="Arial"/>
                <w:b/>
                <w:sz w:val="20"/>
                <w:lang w:eastAsia="pl-PL"/>
              </w:rPr>
              <w:t>wnętrzna warstwowa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0A2F07" w:rsidRDefault="000A79B1" w:rsidP="000A79B1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0A2F07" w:rsidRDefault="000A79B1" w:rsidP="000A79B1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0A2F07" w:rsidRDefault="000A79B1" w:rsidP="000A79B1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</w:tr>
      <w:tr w:rsidR="007672DA" w:rsidRPr="000A2F07" w:rsidTr="000A79B1">
        <w:trPr>
          <w:trHeight w:val="300"/>
        </w:trPr>
        <w:tc>
          <w:tcPr>
            <w:tcW w:w="41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7672DA" w:rsidRPr="000A2F07" w:rsidTr="00210AA9">
        <w:trPr>
          <w:trHeight w:val="300"/>
        </w:trPr>
        <w:tc>
          <w:tcPr>
            <w:tcW w:w="41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0A79B1" w:rsidRPr="007672DA" w:rsidRDefault="000A79B1" w:rsidP="000A79B1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7672DA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7672DA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7672DA" w:rsidRPr="000A2F07" w:rsidTr="000F5A8F">
        <w:trPr>
          <w:trHeight w:hRule="exact" w:val="244"/>
        </w:trPr>
        <w:tc>
          <w:tcPr>
            <w:tcW w:w="4196" w:type="dxa"/>
            <w:gridSpan w:val="2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C72453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 xml:space="preserve">Tynk </w:t>
            </w:r>
            <w:proofErr w:type="spellStart"/>
            <w:r w:rsidR="00C72453">
              <w:rPr>
                <w:rFonts w:ascii="Trebuchet MS" w:hAnsi="Trebuchet MS" w:cs="Arial"/>
                <w:sz w:val="20"/>
                <w:lang w:eastAsia="pl-PL"/>
              </w:rPr>
              <w:t>cem</w:t>
            </w:r>
            <w:proofErr w:type="spellEnd"/>
            <w:r w:rsidR="00C72453">
              <w:rPr>
                <w:rFonts w:ascii="Trebuchet MS" w:hAnsi="Trebuchet MS" w:cs="Arial"/>
                <w:sz w:val="20"/>
                <w:lang w:eastAsia="pl-PL"/>
              </w:rPr>
              <w:t>-wapienny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E554E9" w:rsidP="000A79B1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0,01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C72453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C72453">
              <w:rPr>
                <w:rFonts w:ascii="Trebuchet MS" w:hAnsi="Trebuchet MS" w:cs="Arial"/>
                <w:sz w:val="20"/>
                <w:lang w:eastAsia="pl-PL"/>
              </w:rPr>
              <w:t>80</w:t>
            </w:r>
          </w:p>
        </w:tc>
      </w:tr>
      <w:tr w:rsidR="007672DA" w:rsidRPr="000A2F07" w:rsidTr="000F5A8F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9B1" w:rsidRPr="007672DA" w:rsidRDefault="00C72453" w:rsidP="00E554E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Ściana 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z bloczków betonu komórkowego</w:t>
            </w:r>
            <w:r w:rsidR="000A79B1" w:rsidRPr="007672DA">
              <w:rPr>
                <w:rFonts w:ascii="Trebuchet MS" w:hAnsi="Trebuchet MS" w:cs="Arial"/>
                <w:sz w:val="20"/>
                <w:lang w:eastAsia="pl-PL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6A1E4E" w:rsidP="00C72453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30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A79B1" w:rsidRPr="007672DA" w:rsidRDefault="00E554E9" w:rsidP="000A79B1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C72453">
              <w:rPr>
                <w:rFonts w:ascii="Trebuchet MS" w:hAnsi="Trebuchet MS" w:cs="Arial"/>
                <w:sz w:val="20"/>
                <w:lang w:eastAsia="pl-PL"/>
              </w:rPr>
              <w:t>,7</w:t>
            </w: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</w:p>
        </w:tc>
      </w:tr>
      <w:tr w:rsidR="007672DA" w:rsidRPr="000A2F07" w:rsidTr="000F5A8F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6A1E4E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 xml:space="preserve">Styropian </w:t>
            </w:r>
            <w:r w:rsidR="006A1E4E">
              <w:rPr>
                <w:rFonts w:ascii="Trebuchet MS" w:hAnsi="Trebuchet MS" w:cs="Arial"/>
                <w:sz w:val="20"/>
                <w:lang w:eastAsia="pl-PL"/>
              </w:rPr>
              <w:t>EPS 70 040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AC4D96" w:rsidP="004B6708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15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A79B1" w:rsidRPr="007672DA" w:rsidRDefault="006A1E4E" w:rsidP="00E554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4</w:t>
            </w:r>
          </w:p>
        </w:tc>
      </w:tr>
      <w:tr w:rsidR="007672DA" w:rsidRPr="000A2F07" w:rsidTr="000F5A8F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C72453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 xml:space="preserve">Tynk </w:t>
            </w:r>
            <w:proofErr w:type="spellStart"/>
            <w:r w:rsidR="00C72453">
              <w:rPr>
                <w:rFonts w:ascii="Trebuchet MS" w:hAnsi="Trebuchet MS" w:cs="Arial"/>
                <w:sz w:val="20"/>
                <w:lang w:eastAsia="pl-PL"/>
              </w:rPr>
              <w:t>cienkopowłokowy</w:t>
            </w:r>
            <w:proofErr w:type="spellEnd"/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7672DA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7672DA" w:rsidRPr="007672DA">
              <w:rPr>
                <w:rFonts w:ascii="Trebuchet MS" w:hAnsi="Trebuchet MS" w:cs="Arial"/>
                <w:sz w:val="20"/>
                <w:lang w:eastAsia="pl-PL"/>
              </w:rPr>
              <w:t>01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>0,82</w:t>
            </w:r>
          </w:p>
        </w:tc>
      </w:tr>
      <w:tr w:rsidR="007672DA" w:rsidRPr="000A2F07" w:rsidTr="000A79B1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>Obliczenia przejmowania ciepła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7672DA" w:rsidRPr="000A2F07" w:rsidTr="000A79B1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7672DA" w:rsidRPr="000A2F07" w:rsidTr="000A79B1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7672DA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7672DA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7672DA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7672DA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7672DA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7672DA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7672DA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0A79B1" w:rsidRPr="007672DA" w:rsidRDefault="000A79B1" w:rsidP="000A79B1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7672DA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7672DA" w:rsidRPr="000A2F07" w:rsidTr="000F5A8F">
        <w:trPr>
          <w:trHeight w:val="272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E554E9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C72453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0,80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E554E9" w:rsidP="000A79B1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0,01</w:t>
            </w:r>
            <w:r w:rsidR="00C72453">
              <w:rPr>
                <w:rFonts w:ascii="Trebuchet MS" w:hAnsi="Trebuchet MS" w:cs="Arial"/>
                <w:sz w:val="20"/>
                <w:lang w:eastAsia="pl-PL"/>
              </w:rPr>
              <w:t xml:space="preserve"> / 0,80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6A1E4E" w:rsidP="00892146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</w:t>
            </w:r>
            <w:r w:rsidR="00E554E9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1</w:t>
            </w:r>
          </w:p>
        </w:tc>
      </w:tr>
      <w:tr w:rsidR="007672DA" w:rsidRPr="000A2F07" w:rsidTr="000F5A8F">
        <w:trPr>
          <w:trHeight w:val="272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6A1E4E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30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E554E9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0A79B1" w:rsidRPr="007672DA">
              <w:rPr>
                <w:rFonts w:ascii="Trebuchet MS" w:hAnsi="Trebuchet MS" w:cs="Arial"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892146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E554E9" w:rsidP="000A79B1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0,30 / 0</w:t>
            </w:r>
            <w:r w:rsidR="00892146">
              <w:rPr>
                <w:rFonts w:ascii="Trebuchet MS" w:hAnsi="Trebuchet MS" w:cs="Arial"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2</w:t>
            </w: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E554E9" w:rsidP="00892146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3</w:t>
            </w:r>
            <w:r w:rsidR="006A1E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00</w:t>
            </w:r>
          </w:p>
        </w:tc>
      </w:tr>
      <w:tr w:rsidR="007672DA" w:rsidRPr="000A2F07" w:rsidTr="000F5A8F">
        <w:trPr>
          <w:trHeight w:val="27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4B6708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15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6A1E4E" w:rsidP="004B6708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892146" w:rsidP="00E554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 xml:space="preserve">,15 </w:t>
            </w:r>
            <w:r w:rsidR="006A1E4E">
              <w:rPr>
                <w:rFonts w:ascii="Trebuchet MS" w:hAnsi="Trebuchet MS" w:cs="Arial"/>
                <w:sz w:val="20"/>
                <w:lang w:eastAsia="pl-PL"/>
              </w:rPr>
              <w:t>/ 0,0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3</w:t>
            </w: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E554E9" w:rsidP="00366F36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3</w:t>
            </w:r>
            <w:r w:rsidR="00AC4D96"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75</w:t>
            </w:r>
          </w:p>
        </w:tc>
      </w:tr>
      <w:tr w:rsidR="007672DA" w:rsidRPr="000A2F07" w:rsidTr="000F5A8F">
        <w:trPr>
          <w:trHeight w:val="27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7672DA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>0,01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>0,82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892146" w:rsidP="000A79B1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0,01</w:t>
            </w:r>
            <w:r w:rsidR="000A79B1" w:rsidRPr="007672DA">
              <w:rPr>
                <w:rFonts w:ascii="Trebuchet MS" w:hAnsi="Trebuchet MS" w:cs="Arial"/>
                <w:sz w:val="20"/>
                <w:lang w:eastAsia="pl-PL"/>
              </w:rPr>
              <w:t xml:space="preserve"> / 0,82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4</w:t>
            </w:r>
            <w:r w:rsidRPr="007672DA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7672DA" w:rsidP="00892146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</w:t>
            </w:r>
            <w:r w:rsidR="008921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1</w:t>
            </w:r>
          </w:p>
        </w:tc>
      </w:tr>
      <w:tr w:rsidR="007672DA" w:rsidRPr="000A2F07" w:rsidTr="000F5A8F">
        <w:trPr>
          <w:trHeight w:val="272"/>
        </w:trPr>
        <w:tc>
          <w:tcPr>
            <w:tcW w:w="61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79B1" w:rsidRPr="007672DA" w:rsidRDefault="000A79B1" w:rsidP="000A79B1">
            <w:pPr>
              <w:rPr>
                <w:rFonts w:ascii="Arial" w:hAnsi="Arial" w:cs="Arial"/>
                <w:sz w:val="20"/>
                <w:lang w:eastAsia="pl-PL"/>
              </w:rPr>
            </w:pPr>
            <w:r w:rsidRPr="007672DA">
              <w:rPr>
                <w:rFonts w:ascii="Arial" w:hAnsi="Arial" w:cs="Arial"/>
                <w:sz w:val="20"/>
                <w:lang w:eastAsia="pl-PL"/>
              </w:rPr>
              <w:t xml:space="preserve">Opór przejmowania ciepła poziomy dla ściany zewnętrznej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7672DA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7672DA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7672DA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+ </w:t>
            </w:r>
            <w:proofErr w:type="spellStart"/>
            <w:r w:rsidRPr="007672DA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7672DA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se</w:t>
            </w:r>
            <w:proofErr w:type="spellEnd"/>
            <w:r w:rsidRPr="007672DA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=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9B1" w:rsidRPr="007672DA" w:rsidRDefault="000A79B1" w:rsidP="000A79B1">
            <w:pPr>
              <w:jc w:val="right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7672DA">
              <w:rPr>
                <w:rFonts w:ascii="Arial" w:hAnsi="Arial" w:cs="Arial"/>
                <w:b/>
                <w:bCs/>
                <w:sz w:val="20"/>
                <w:lang w:eastAsia="pl-PL"/>
              </w:rPr>
              <w:t>0,17</w:t>
            </w:r>
          </w:p>
        </w:tc>
      </w:tr>
      <w:tr w:rsidR="007672DA" w:rsidRPr="000A2F07" w:rsidTr="000A79B1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9B1" w:rsidRPr="007672DA" w:rsidRDefault="000A79B1" w:rsidP="000A79B1">
            <w:pPr>
              <w:rPr>
                <w:rFonts w:ascii="Arial" w:hAnsi="Arial" w:cs="Arial"/>
                <w:sz w:val="20"/>
                <w:lang w:eastAsia="pl-PL"/>
              </w:rPr>
            </w:pPr>
            <w:r w:rsidRPr="007672DA">
              <w:rPr>
                <w:rFonts w:ascii="Arial" w:hAnsi="Arial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79B1" w:rsidRPr="007672DA" w:rsidRDefault="000A79B1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>ΣR = R</w:t>
            </w:r>
            <w:r w:rsidRPr="007672DA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1</w:t>
            </w:r>
            <w:r w:rsidR="009D7FCB" w:rsidRPr="007672DA">
              <w:rPr>
                <w:rFonts w:ascii="Trebuchet MS" w:hAnsi="Trebuchet MS" w:cs="Arial"/>
                <w:sz w:val="20"/>
                <w:lang w:eastAsia="pl-PL"/>
              </w:rPr>
              <w:t xml:space="preserve">+ </w:t>
            </w:r>
            <w:r w:rsidRPr="007672DA">
              <w:rPr>
                <w:rFonts w:ascii="Trebuchet MS" w:hAnsi="Trebuchet MS" w:cs="Arial"/>
                <w:sz w:val="20"/>
                <w:lang w:eastAsia="pl-PL"/>
              </w:rPr>
              <w:t>R</w:t>
            </w:r>
            <w:r w:rsidRPr="007672DA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Pr="007672DA">
              <w:rPr>
                <w:rFonts w:ascii="Trebuchet MS" w:hAnsi="Trebuchet MS" w:cs="Arial"/>
                <w:sz w:val="20"/>
                <w:lang w:eastAsia="pl-PL"/>
              </w:rPr>
              <w:t>+</w:t>
            </w:r>
            <w:r w:rsidRPr="007672DA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 xml:space="preserve">  </w:t>
            </w:r>
            <w:r w:rsidRPr="007672DA">
              <w:rPr>
                <w:rFonts w:ascii="Trebuchet MS" w:hAnsi="Trebuchet MS" w:cs="Arial"/>
                <w:sz w:val="20"/>
                <w:lang w:eastAsia="pl-PL"/>
              </w:rPr>
              <w:t>R</w:t>
            </w:r>
            <w:r w:rsidRPr="007672DA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3</w:t>
            </w:r>
            <w:r w:rsidR="009D7FCB" w:rsidRPr="007672DA">
              <w:rPr>
                <w:rFonts w:ascii="Trebuchet MS" w:hAnsi="Trebuchet MS" w:cs="Arial"/>
                <w:sz w:val="20"/>
                <w:lang w:eastAsia="pl-PL"/>
              </w:rPr>
              <w:t xml:space="preserve">+ </w:t>
            </w:r>
            <w:r w:rsidRPr="007672DA">
              <w:rPr>
                <w:rFonts w:ascii="Trebuchet MS" w:hAnsi="Trebuchet MS" w:cs="Arial"/>
                <w:sz w:val="20"/>
                <w:lang w:eastAsia="pl-PL"/>
              </w:rPr>
              <w:t>R</w:t>
            </w:r>
            <w:r w:rsidRPr="007672DA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9B1" w:rsidRPr="007672DA" w:rsidRDefault="00E554E9" w:rsidP="00E554E9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6</w:t>
            </w:r>
            <w:r w:rsidR="006A2305" w:rsidRPr="007672DA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9B1" w:rsidRPr="007672DA" w:rsidRDefault="000A79B1" w:rsidP="000A79B1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7672DA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7672DA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7672DA" w:rsidRPr="000A2F07" w:rsidTr="000A79B1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9B1" w:rsidRPr="007672DA" w:rsidRDefault="000A79B1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>Obliczenia współczynnika przenikania ciepła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9B1" w:rsidRPr="007672DA" w:rsidRDefault="000A79B1" w:rsidP="000A79B1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7672DA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6A1E4E" w:rsidP="00E554E9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</w:t>
            </w:r>
            <w:r w:rsidR="00366F3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1</w:t>
            </w:r>
            <w:r w:rsidR="00E554E9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55</w:t>
            </w:r>
            <w:r w:rsidR="00366F3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*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0A79B1" w:rsidRPr="007672DA" w:rsidRDefault="000A79B1" w:rsidP="000A79B1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7672DA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7672DA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7672DA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:rsidR="00366F36" w:rsidRPr="00366F36" w:rsidRDefault="00366F36" w:rsidP="000A79B1">
      <w:pPr>
        <w:spacing w:before="100" w:after="100"/>
        <w:rPr>
          <w:rFonts w:ascii="Trebuchet MS" w:hAnsi="Trebuchet MS"/>
          <w:sz w:val="16"/>
          <w:szCs w:val="18"/>
        </w:rPr>
      </w:pPr>
      <w:r w:rsidRPr="00366F36">
        <w:rPr>
          <w:rFonts w:ascii="Trebuchet MS" w:hAnsi="Trebuchet MS"/>
          <w:sz w:val="16"/>
          <w:szCs w:val="18"/>
        </w:rPr>
        <w:lastRenderedPageBreak/>
        <w:t>*uwzględniono dodatek z uwagi na otwory okienne i drzwiowe</w:t>
      </w:r>
    </w:p>
    <w:p w:rsidR="00B07E5F" w:rsidRPr="007672DA" w:rsidRDefault="00B07E5F" w:rsidP="000A79B1">
      <w:pPr>
        <w:spacing w:before="100" w:after="100"/>
        <w:rPr>
          <w:rFonts w:ascii="Trebuchet MS" w:hAnsi="Trebuchet MS"/>
          <w:sz w:val="18"/>
          <w:szCs w:val="18"/>
        </w:rPr>
      </w:pPr>
      <w:r w:rsidRPr="007672DA">
        <w:rPr>
          <w:rFonts w:ascii="Trebuchet MS" w:hAnsi="Trebuchet MS"/>
          <w:sz w:val="18"/>
          <w:szCs w:val="18"/>
        </w:rPr>
        <w:t>WARUNEK SPEŁNIONY</w:t>
      </w:r>
    </w:p>
    <w:p w:rsidR="009D7FCB" w:rsidRPr="007672DA" w:rsidRDefault="00B07E5F" w:rsidP="000A79B1">
      <w:pPr>
        <w:spacing w:before="100" w:after="100"/>
        <w:rPr>
          <w:rFonts w:ascii="Trebuchet MS" w:hAnsi="Trebuchet MS" w:cs="Arial"/>
          <w:sz w:val="18"/>
          <w:szCs w:val="18"/>
          <w:lang w:eastAsia="pl-PL"/>
        </w:rPr>
      </w:pPr>
      <w:r w:rsidRPr="007672DA">
        <w:rPr>
          <w:rFonts w:ascii="Trebuchet MS" w:hAnsi="Trebuchet MS"/>
          <w:sz w:val="18"/>
          <w:szCs w:val="18"/>
        </w:rPr>
        <w:t>Zgodnie z ustawą (</w:t>
      </w:r>
      <w:r w:rsidR="00E554E9" w:rsidRPr="006C344E">
        <w:rPr>
          <w:rFonts w:ascii="Trebuchet MS" w:hAnsi="Trebuchet MS"/>
          <w:sz w:val="18"/>
          <w:szCs w:val="18"/>
        </w:rPr>
        <w:t>Rozporząd</w:t>
      </w:r>
      <w:r w:rsidR="00E554E9">
        <w:rPr>
          <w:rFonts w:ascii="Trebuchet MS" w:hAnsi="Trebuchet MS"/>
          <w:sz w:val="18"/>
          <w:szCs w:val="18"/>
        </w:rPr>
        <w:t xml:space="preserve">zenie Ministra Infrastruktury </w:t>
      </w:r>
      <w:r w:rsidR="00E554E9" w:rsidRPr="006C344E">
        <w:rPr>
          <w:rFonts w:ascii="Trebuchet MS" w:hAnsi="Trebuchet MS"/>
          <w:sz w:val="18"/>
          <w:szCs w:val="18"/>
        </w:rPr>
        <w:t>w sprawie warunków technicznych, jakimi powinny odpowiadać budynki i ich usytuowanie</w:t>
      </w:r>
      <w:r w:rsidR="00E554E9">
        <w:rPr>
          <w:rFonts w:ascii="Trebuchet MS" w:hAnsi="Trebuchet MS"/>
          <w:sz w:val="18"/>
          <w:szCs w:val="18"/>
        </w:rPr>
        <w:t xml:space="preserve"> poz. 2285 z 2017r.</w:t>
      </w:r>
      <w:r w:rsidRPr="007672DA">
        <w:rPr>
          <w:rFonts w:ascii="Trebuchet MS" w:hAnsi="Trebuchet MS"/>
          <w:sz w:val="18"/>
          <w:szCs w:val="18"/>
        </w:rPr>
        <w:t xml:space="preserve">) obliczeniowy współczynnik przenikania ciepła U dla budynków użyteczności publicznej oraz budynków mieszkalnych i zamieszkania zbiorowego dla </w:t>
      </w:r>
      <w:proofErr w:type="spellStart"/>
      <w:r w:rsidRPr="007672DA">
        <w:rPr>
          <w:rFonts w:ascii="Trebuchet MS" w:hAnsi="Trebuchet MS"/>
          <w:sz w:val="18"/>
          <w:szCs w:val="18"/>
        </w:rPr>
        <w:t>t</w:t>
      </w:r>
      <w:r w:rsidR="00AC4D96" w:rsidRPr="007672DA"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7672DA">
        <w:rPr>
          <w:rFonts w:ascii="Trebuchet MS" w:hAnsi="Trebuchet MS"/>
          <w:sz w:val="18"/>
          <w:szCs w:val="18"/>
        </w:rPr>
        <w:t>&gt;16°C nie większy od</w:t>
      </w:r>
      <w:r w:rsidRPr="007672DA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7672DA">
        <w:rPr>
          <w:rFonts w:ascii="Trebuchet MS" w:hAnsi="Trebuchet MS"/>
          <w:b/>
          <w:sz w:val="18"/>
          <w:szCs w:val="18"/>
          <w:u w:val="single"/>
        </w:rPr>
        <w:t>U</w:t>
      </w:r>
      <w:r w:rsidRPr="007672DA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7672DA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7672DA">
        <w:rPr>
          <w:rFonts w:ascii="Trebuchet MS" w:hAnsi="Trebuchet MS"/>
          <w:b/>
          <w:sz w:val="18"/>
          <w:szCs w:val="18"/>
          <w:u w:val="single"/>
        </w:rPr>
        <w:t>=</w:t>
      </w:r>
      <w:r w:rsidR="00366F36">
        <w:rPr>
          <w:rFonts w:ascii="Trebuchet MS" w:hAnsi="Trebuchet MS"/>
          <w:b/>
          <w:i/>
          <w:sz w:val="18"/>
          <w:szCs w:val="18"/>
          <w:u w:val="single"/>
        </w:rPr>
        <w:t xml:space="preserve"> 0,23</w:t>
      </w:r>
      <w:r w:rsidRPr="007672DA">
        <w:rPr>
          <w:rFonts w:ascii="Trebuchet MS" w:hAnsi="Trebuchet MS"/>
          <w:b/>
          <w:i/>
          <w:sz w:val="18"/>
          <w:szCs w:val="18"/>
          <w:u w:val="single"/>
        </w:rPr>
        <w:t xml:space="preserve"> W/m</w:t>
      </w:r>
      <w:r w:rsidRPr="007672DA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7672DA">
        <w:rPr>
          <w:rFonts w:ascii="Trebuchet MS" w:hAnsi="Trebuchet MS"/>
          <w:b/>
          <w:i/>
          <w:sz w:val="18"/>
          <w:szCs w:val="18"/>
          <w:u w:val="single"/>
        </w:rPr>
        <w:t>K.</w:t>
      </w:r>
    </w:p>
    <w:tbl>
      <w:tblPr>
        <w:tblW w:w="87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8"/>
        <w:gridCol w:w="2498"/>
        <w:gridCol w:w="2102"/>
        <w:gridCol w:w="1176"/>
        <w:gridCol w:w="1296"/>
      </w:tblGrid>
      <w:tr w:rsidR="00D45771" w:rsidRPr="000A2F07" w:rsidTr="006D6FAC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AC4D96" w:rsidP="00E554E9">
            <w:pPr>
              <w:rPr>
                <w:rFonts w:ascii="Trebuchet MS" w:hAnsi="Trebuchet MS" w:cs="Arial"/>
                <w:b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sz w:val="20"/>
                <w:lang w:eastAsia="pl-PL"/>
              </w:rPr>
              <w:t xml:space="preserve">Podłoga </w:t>
            </w:r>
            <w:r w:rsidR="00E554E9">
              <w:rPr>
                <w:rFonts w:ascii="Trebuchet MS" w:hAnsi="Trebuchet MS" w:cs="Arial"/>
                <w:b/>
                <w:sz w:val="20"/>
                <w:lang w:eastAsia="pl-PL"/>
              </w:rPr>
              <w:t>na gruncie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D45771" w:rsidRPr="000A2F07" w:rsidTr="006D6FAC">
        <w:trPr>
          <w:trHeight w:val="300"/>
        </w:trPr>
        <w:tc>
          <w:tcPr>
            <w:tcW w:w="41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21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D45771" w:rsidRPr="000A2F07" w:rsidTr="006D6FAC">
        <w:trPr>
          <w:trHeight w:val="300"/>
        </w:trPr>
        <w:tc>
          <w:tcPr>
            <w:tcW w:w="41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D45771" w:rsidRPr="000A2F07" w:rsidTr="006D6FAC">
        <w:trPr>
          <w:trHeight w:hRule="exact" w:val="244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7FCB" w:rsidRPr="00D45771" w:rsidRDefault="00AC4D96" w:rsidP="00AC4D96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Pł</w:t>
            </w:r>
            <w:r w:rsidR="009D7FCB" w:rsidRPr="00D45771">
              <w:rPr>
                <w:rFonts w:ascii="Trebuchet MS" w:hAnsi="Trebuchet MS" w:cs="Arial"/>
                <w:sz w:val="20"/>
                <w:lang w:eastAsia="pl-PL"/>
              </w:rPr>
              <w:t xml:space="preserve">ytki 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ceramiczne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0,02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1,05</w:t>
            </w:r>
          </w:p>
        </w:tc>
      </w:tr>
      <w:tr w:rsidR="00D45771" w:rsidRPr="000A2F07" w:rsidTr="006D6FAC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E554E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 xml:space="preserve">Wylewka 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jastrychowa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, zbrojona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AC4D96" w:rsidP="00E81C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E81CC9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</w:tr>
      <w:tr w:rsidR="00E554E9" w:rsidRPr="000A2F07" w:rsidTr="006D6FAC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4E9" w:rsidRPr="00D45771" w:rsidRDefault="00E554E9" w:rsidP="00E554E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Folia PE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4E9" w:rsidRPr="00D45771" w:rsidRDefault="00E554E9" w:rsidP="00E81C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0,001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4E9" w:rsidRPr="00D45771" w:rsidRDefault="00E554E9" w:rsidP="009D7FCB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D45771" w:rsidRPr="000A2F07" w:rsidTr="006D6FAC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AC4D96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 xml:space="preserve">Styropian </w:t>
            </w:r>
            <w:r w:rsidR="00AC4D96" w:rsidRPr="00D45771">
              <w:rPr>
                <w:rFonts w:ascii="Trebuchet MS" w:hAnsi="Trebuchet MS" w:cs="Arial"/>
                <w:sz w:val="20"/>
                <w:lang w:eastAsia="pl-PL"/>
              </w:rPr>
              <w:t>twardy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 xml:space="preserve"> </w:t>
            </w:r>
            <w:proofErr w:type="spellStart"/>
            <w:r w:rsidR="00E554E9">
              <w:rPr>
                <w:rFonts w:ascii="Trebuchet MS" w:hAnsi="Trebuchet MS" w:cs="Arial"/>
                <w:sz w:val="20"/>
                <w:lang w:eastAsia="pl-PL"/>
              </w:rPr>
              <w:t>floormate</w:t>
            </w:r>
            <w:proofErr w:type="spellEnd"/>
            <w:r w:rsidR="00E554E9">
              <w:rPr>
                <w:rFonts w:ascii="Trebuchet MS" w:hAnsi="Trebuchet MS" w:cs="Arial"/>
                <w:sz w:val="20"/>
                <w:lang w:eastAsia="pl-PL"/>
              </w:rPr>
              <w:t xml:space="preserve"> 500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E554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AC4D96" w:rsidRPr="00D45771">
              <w:rPr>
                <w:rFonts w:ascii="Trebuchet MS" w:hAnsi="Trebuchet MS" w:cs="Arial"/>
                <w:sz w:val="20"/>
                <w:lang w:eastAsia="pl-PL"/>
              </w:rPr>
              <w:t>,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7FCB" w:rsidRPr="00D45771" w:rsidRDefault="00AC4D96" w:rsidP="0027084A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0,03</w:t>
            </w:r>
            <w:r w:rsidR="0027084A"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</w:tr>
      <w:tr w:rsidR="00D45771" w:rsidRPr="000A2F07" w:rsidTr="006D6FAC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7FCB" w:rsidRPr="00D45771" w:rsidRDefault="00E554E9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Płyta fundamentowa żelbetowa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27084A" w:rsidP="00E554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40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7FCB" w:rsidRPr="00D45771" w:rsidRDefault="00E554E9" w:rsidP="009D7FCB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1,70</w:t>
            </w:r>
          </w:p>
        </w:tc>
      </w:tr>
      <w:tr w:rsidR="00D45771" w:rsidRPr="000A2F07" w:rsidTr="006D6FAC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7FCB" w:rsidRPr="00D45771" w:rsidRDefault="00E554E9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Hydroizolacja 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6A2305" w:rsidP="0082184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01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7FCB" w:rsidRPr="00D45771" w:rsidRDefault="00E554E9" w:rsidP="00E554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E81CC9" w:rsidRPr="000A2F07" w:rsidTr="006D6FAC">
        <w:trPr>
          <w:trHeight w:hRule="exact" w:val="244"/>
        </w:trPr>
        <w:tc>
          <w:tcPr>
            <w:tcW w:w="41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CC9" w:rsidRPr="00D45771" w:rsidRDefault="00E554E9" w:rsidP="00E81C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Chudy beton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C9" w:rsidRPr="00D45771" w:rsidRDefault="00E81CC9" w:rsidP="00E81C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901E8C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1CC9" w:rsidRPr="00D45771" w:rsidRDefault="00E554E9" w:rsidP="00E81C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1,1</w:t>
            </w:r>
            <w:r w:rsidR="00E81CC9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</w:tr>
      <w:tr w:rsidR="00E554E9" w:rsidRPr="000A2F07" w:rsidTr="006D6FAC">
        <w:trPr>
          <w:trHeight w:hRule="exact" w:val="244"/>
        </w:trPr>
        <w:tc>
          <w:tcPr>
            <w:tcW w:w="41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4E9" w:rsidRDefault="00E554E9" w:rsidP="00E81C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Podsypka piaskowo-żwirowa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4E9" w:rsidRDefault="00E554E9" w:rsidP="00E81C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0,30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4E9" w:rsidRDefault="00E554E9" w:rsidP="00E81C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0,95</w:t>
            </w:r>
          </w:p>
        </w:tc>
      </w:tr>
      <w:tr w:rsidR="00D45771" w:rsidRPr="000A2F07" w:rsidTr="006D6FAC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Obliczenia przejmowania ciepła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D45771" w:rsidRPr="000A2F07" w:rsidTr="006D6FAC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21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D45771" w:rsidRPr="000A2F07" w:rsidTr="006D6FAC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D45771" w:rsidRPr="000A2F07" w:rsidTr="006D6FAC">
        <w:trPr>
          <w:trHeight w:hRule="exact" w:val="272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0,02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1,05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0,02</w:t>
            </w:r>
            <w:r w:rsidR="00E554E9">
              <w:rPr>
                <w:rFonts w:ascii="Trebuchet MS" w:hAnsi="Trebuchet MS" w:cs="Arial"/>
                <w:sz w:val="20"/>
                <w:lang w:eastAsia="pl-PL"/>
              </w:rPr>
              <w:t>5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 xml:space="preserve"> / 1,05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0,02</w:t>
            </w:r>
          </w:p>
        </w:tc>
      </w:tr>
      <w:tr w:rsidR="00D45771" w:rsidRPr="000A2F07" w:rsidTr="006D6FAC">
        <w:trPr>
          <w:trHeight w:hRule="exact" w:val="272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AC4D96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E81CC9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E81CC9" w:rsidP="009D7FCB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0,05</w:t>
            </w:r>
            <w:r w:rsidR="009D7FCB" w:rsidRPr="00D45771">
              <w:rPr>
                <w:rFonts w:ascii="Trebuchet MS" w:hAnsi="Trebuchet MS" w:cs="Arial"/>
                <w:sz w:val="20"/>
                <w:lang w:eastAsia="pl-PL"/>
              </w:rPr>
              <w:t xml:space="preserve"> / 1,10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2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AC4D96" w:rsidP="009D7FCB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0,04</w:t>
            </w:r>
          </w:p>
        </w:tc>
      </w:tr>
      <w:tr w:rsidR="00D45771" w:rsidRPr="000A2F07" w:rsidTr="006D6FAC">
        <w:trPr>
          <w:trHeight w:hRule="exact" w:val="27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D45771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AC4D96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0,03</w:t>
            </w:r>
            <w:r w:rsidR="0027084A"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82184D" w:rsidP="006D6FAC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0,10</w:t>
            </w:r>
            <w:r w:rsidR="00AC4D96" w:rsidRPr="00D45771">
              <w:rPr>
                <w:rFonts w:ascii="Trebuchet MS" w:hAnsi="Trebuchet MS" w:cs="Arial"/>
                <w:sz w:val="20"/>
                <w:lang w:eastAsia="pl-PL"/>
              </w:rPr>
              <w:t xml:space="preserve"> / 0,03</w:t>
            </w:r>
            <w:r w:rsidR="000F5A8F"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3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82184D" w:rsidP="00901E8C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2</w:t>
            </w:r>
            <w:r w:rsidR="00D45771"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78</w:t>
            </w:r>
          </w:p>
        </w:tc>
      </w:tr>
      <w:tr w:rsidR="00D45771" w:rsidRPr="000A2F07" w:rsidTr="006D6FAC">
        <w:trPr>
          <w:trHeight w:hRule="exact" w:val="27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27084A" w:rsidP="00E81C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4</w:t>
            </w:r>
            <w:r w:rsidR="00901E8C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82184D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1,7</w:t>
            </w:r>
            <w:r w:rsidR="00E81CC9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82184D" w:rsidP="00E81C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0,4</w:t>
            </w:r>
            <w:r w:rsidR="00901E8C"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27084A">
              <w:rPr>
                <w:rFonts w:ascii="Trebuchet MS" w:hAnsi="Trebuchet MS" w:cs="Arial"/>
                <w:sz w:val="20"/>
                <w:lang w:eastAsia="pl-PL"/>
              </w:rPr>
              <w:t xml:space="preserve"> / </w:t>
            </w:r>
            <w:r>
              <w:rPr>
                <w:rFonts w:ascii="Trebuchet MS" w:hAnsi="Trebuchet MS" w:cs="Arial"/>
                <w:sz w:val="20"/>
                <w:lang w:eastAsia="pl-PL"/>
              </w:rPr>
              <w:t>1,7</w:t>
            </w:r>
            <w:r w:rsidR="00E81CC9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4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27084A" w:rsidP="00901E8C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</w:t>
            </w:r>
            <w:r w:rsidR="0082184D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23</w:t>
            </w:r>
          </w:p>
        </w:tc>
      </w:tr>
      <w:tr w:rsidR="00D45771" w:rsidRPr="000A2F07" w:rsidTr="006D6FAC">
        <w:trPr>
          <w:trHeight w:hRule="exact" w:val="272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27084A" w:rsidP="00E81C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82184D" w:rsidP="00E81C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27084A">
              <w:rPr>
                <w:rFonts w:ascii="Trebuchet MS" w:hAnsi="Trebuchet MS" w:cs="Arial"/>
                <w:sz w:val="20"/>
                <w:lang w:eastAsia="pl-PL"/>
              </w:rPr>
              <w:t>,</w:t>
            </w:r>
            <w:r w:rsidR="00E81CC9">
              <w:rPr>
                <w:rFonts w:ascii="Trebuchet MS" w:hAnsi="Trebuchet MS" w:cs="Arial"/>
                <w:sz w:val="20"/>
                <w:lang w:eastAsia="pl-PL"/>
              </w:rPr>
              <w:t>1</w:t>
            </w:r>
            <w:r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27084A" w:rsidP="00E81C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,10 / 1</w:t>
            </w:r>
            <w:r w:rsidR="009D7FCB" w:rsidRPr="00D45771">
              <w:rPr>
                <w:rFonts w:ascii="Trebuchet MS" w:hAnsi="Trebuchet MS" w:cs="Arial"/>
                <w:sz w:val="20"/>
                <w:lang w:eastAsia="pl-PL"/>
              </w:rPr>
              <w:t>,</w:t>
            </w:r>
            <w:r w:rsidR="00E81CC9"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5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CB" w:rsidRPr="00D45771" w:rsidRDefault="0082184D" w:rsidP="00D45771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</w:t>
            </w:r>
            <w:r w:rsidR="00AC4D96"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09</w:t>
            </w:r>
          </w:p>
        </w:tc>
      </w:tr>
      <w:tr w:rsidR="0027084A" w:rsidRPr="000A2F07" w:rsidTr="006D6FAC">
        <w:trPr>
          <w:trHeight w:hRule="exact" w:val="272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4A" w:rsidRPr="00D45771" w:rsidRDefault="0027084A" w:rsidP="00E81C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901E8C">
              <w:rPr>
                <w:rFonts w:ascii="Trebuchet MS" w:hAnsi="Trebuchet MS" w:cs="Arial"/>
                <w:sz w:val="20"/>
                <w:lang w:eastAsia="pl-PL"/>
              </w:rPr>
              <w:t>30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4A" w:rsidRPr="00D45771" w:rsidRDefault="0082184D" w:rsidP="0027084A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E81CC9">
              <w:rPr>
                <w:rFonts w:ascii="Trebuchet MS" w:hAnsi="Trebuchet MS" w:cs="Arial"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sz w:val="20"/>
                <w:lang w:eastAsia="pl-PL"/>
              </w:rPr>
              <w:t>95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4A" w:rsidRPr="00D45771" w:rsidRDefault="0027084A" w:rsidP="00E81C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901E8C">
              <w:rPr>
                <w:rFonts w:ascii="Trebuchet MS" w:hAnsi="Trebuchet MS" w:cs="Arial"/>
                <w:sz w:val="20"/>
                <w:lang w:eastAsia="pl-PL"/>
              </w:rPr>
              <w:t>30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 xml:space="preserve"> / 0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,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95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7084A" w:rsidRPr="00D45771" w:rsidRDefault="0027084A" w:rsidP="0027084A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6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7084A" w:rsidRPr="00D45771" w:rsidRDefault="0027084A" w:rsidP="0082184D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 w:rsidR="0082184D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31</w:t>
            </w:r>
          </w:p>
        </w:tc>
      </w:tr>
      <w:tr w:rsidR="0027084A" w:rsidRPr="000A2F07" w:rsidTr="006D6FAC">
        <w:trPr>
          <w:trHeight w:hRule="exact" w:val="272"/>
        </w:trPr>
        <w:tc>
          <w:tcPr>
            <w:tcW w:w="6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7FCB" w:rsidRPr="00D45771" w:rsidRDefault="009D7FCB" w:rsidP="0027084A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 xml:space="preserve">Opór przejmowania ciepła pionowy dla podłogi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CB" w:rsidRPr="00D45771" w:rsidRDefault="009D7FCB" w:rsidP="009D7FCB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D45771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 =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7FCB" w:rsidRPr="00D45771" w:rsidRDefault="009D7FCB" w:rsidP="009D7FCB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0,17</w:t>
            </w:r>
          </w:p>
        </w:tc>
      </w:tr>
      <w:tr w:rsidR="0027084A" w:rsidRPr="000A2F07" w:rsidTr="006D6FAC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FCB" w:rsidRPr="000F5A8F" w:rsidRDefault="0027084A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ΣR=</w:t>
            </w:r>
            <w:r w:rsidR="009D7FCB" w:rsidRPr="00D45771">
              <w:rPr>
                <w:rFonts w:ascii="Trebuchet MS" w:hAnsi="Trebuchet MS" w:cs="Arial"/>
                <w:sz w:val="20"/>
                <w:lang w:eastAsia="pl-PL"/>
              </w:rPr>
              <w:t>R</w:t>
            </w:r>
            <w:r w:rsidR="009D7FCB" w:rsidRPr="00D4577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1</w:t>
            </w:r>
            <w:r w:rsidR="00B07E5F" w:rsidRPr="00D45771">
              <w:rPr>
                <w:rFonts w:ascii="Trebuchet MS" w:hAnsi="Trebuchet MS" w:cs="Arial"/>
                <w:sz w:val="20"/>
                <w:lang w:eastAsia="pl-PL"/>
              </w:rPr>
              <w:t>+</w:t>
            </w:r>
            <w:r w:rsidR="009D7FCB" w:rsidRPr="00D45771">
              <w:rPr>
                <w:rFonts w:ascii="Trebuchet MS" w:hAnsi="Trebuchet MS" w:cs="Arial"/>
                <w:sz w:val="20"/>
                <w:lang w:eastAsia="pl-PL"/>
              </w:rPr>
              <w:t>R</w:t>
            </w:r>
            <w:r w:rsidR="009D7FCB" w:rsidRPr="00D4577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="009D7FCB" w:rsidRPr="00D45771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="009D7FCB" w:rsidRPr="00D4577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3</w:t>
            </w:r>
            <w:r w:rsidR="00B07E5F" w:rsidRPr="00D45771">
              <w:rPr>
                <w:rFonts w:ascii="Trebuchet MS" w:hAnsi="Trebuchet MS" w:cs="Arial"/>
                <w:sz w:val="20"/>
                <w:lang w:eastAsia="pl-PL"/>
              </w:rPr>
              <w:t>+</w:t>
            </w:r>
            <w:r w:rsidR="009D7FCB" w:rsidRPr="00D45771">
              <w:rPr>
                <w:rFonts w:ascii="Trebuchet MS" w:hAnsi="Trebuchet MS" w:cs="Arial"/>
                <w:sz w:val="20"/>
                <w:lang w:eastAsia="pl-PL"/>
              </w:rPr>
              <w:t>R</w:t>
            </w:r>
            <w:r w:rsidR="009D7FCB" w:rsidRPr="00D4577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4</w:t>
            </w:r>
            <w:r w:rsidR="009D7FCB" w:rsidRPr="00D45771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="009D7FCB" w:rsidRPr="00D4577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5</w:t>
            </w:r>
            <w:r w:rsidR="000F5A8F" w:rsidRPr="00D45771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="000F5A8F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FCB" w:rsidRPr="00D45771" w:rsidRDefault="0082184D" w:rsidP="006D6FAC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3</w:t>
            </w:r>
            <w:r w:rsidR="000F5A8F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7FCB" w:rsidRPr="00D45771" w:rsidRDefault="009D7FCB" w:rsidP="009D7FCB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D45771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D45771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27084A" w:rsidRPr="000A2F07" w:rsidTr="006D6FAC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FCB" w:rsidRPr="00FB3812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FB3812">
              <w:rPr>
                <w:rFonts w:ascii="Trebuchet MS" w:hAnsi="Trebuchet MS" w:cs="Arial"/>
                <w:sz w:val="20"/>
                <w:lang w:eastAsia="pl-PL"/>
              </w:rPr>
              <w:t>Obliczenia współczynnika przenikania ciepła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7FCB" w:rsidRPr="00FB3812" w:rsidRDefault="009D7FCB" w:rsidP="009D7FCB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FB3812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9D7FCB" w:rsidRPr="00FB3812" w:rsidRDefault="00AC4D96" w:rsidP="0082184D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FB3812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</w:t>
            </w:r>
            <w:r w:rsidR="005532DB" w:rsidRPr="00FB3812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2</w:t>
            </w:r>
            <w:r w:rsidR="0082184D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75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9D7FCB" w:rsidRPr="00FB3812" w:rsidRDefault="009D7FCB" w:rsidP="009D7FCB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FB3812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FB3812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FB3812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:rsidR="00B07E5F" w:rsidRPr="00FB3812" w:rsidRDefault="00B07E5F" w:rsidP="00B07E5F">
      <w:pPr>
        <w:spacing w:before="100" w:after="100"/>
        <w:rPr>
          <w:rFonts w:ascii="Trebuchet MS" w:hAnsi="Trebuchet MS"/>
          <w:sz w:val="18"/>
          <w:szCs w:val="18"/>
        </w:rPr>
      </w:pPr>
      <w:r w:rsidRPr="00FB3812">
        <w:rPr>
          <w:rFonts w:ascii="Trebuchet MS" w:hAnsi="Trebuchet MS"/>
          <w:sz w:val="18"/>
          <w:szCs w:val="18"/>
        </w:rPr>
        <w:t>WARUNEK SPEŁNIONY</w:t>
      </w:r>
    </w:p>
    <w:p w:rsidR="009D7FCB" w:rsidRPr="00FB3812" w:rsidRDefault="00B07E5F" w:rsidP="000A79B1">
      <w:pPr>
        <w:spacing w:before="100" w:after="100"/>
        <w:rPr>
          <w:rFonts w:ascii="Trebuchet MS" w:hAnsi="Trebuchet MS" w:cs="Arial"/>
          <w:sz w:val="18"/>
          <w:szCs w:val="18"/>
          <w:lang w:eastAsia="pl-PL"/>
        </w:rPr>
      </w:pPr>
      <w:r w:rsidRPr="00FB3812">
        <w:rPr>
          <w:rFonts w:ascii="Trebuchet MS" w:hAnsi="Trebuchet MS"/>
          <w:sz w:val="18"/>
          <w:szCs w:val="18"/>
        </w:rPr>
        <w:t>Zgodnie z ustawą (</w:t>
      </w:r>
      <w:r w:rsidR="00E554E9" w:rsidRPr="006C344E">
        <w:rPr>
          <w:rFonts w:ascii="Trebuchet MS" w:hAnsi="Trebuchet MS"/>
          <w:sz w:val="18"/>
          <w:szCs w:val="18"/>
        </w:rPr>
        <w:t>Rozporząd</w:t>
      </w:r>
      <w:r w:rsidR="00E554E9">
        <w:rPr>
          <w:rFonts w:ascii="Trebuchet MS" w:hAnsi="Trebuchet MS"/>
          <w:sz w:val="18"/>
          <w:szCs w:val="18"/>
        </w:rPr>
        <w:t xml:space="preserve">zenie Ministra Infrastruktury </w:t>
      </w:r>
      <w:r w:rsidR="00E554E9" w:rsidRPr="006C344E">
        <w:rPr>
          <w:rFonts w:ascii="Trebuchet MS" w:hAnsi="Trebuchet MS"/>
          <w:sz w:val="18"/>
          <w:szCs w:val="18"/>
        </w:rPr>
        <w:t>w sprawie warunków technicznych, jakimi powinny odpowiadać budynki i ich usytuowanie</w:t>
      </w:r>
      <w:r w:rsidR="00E554E9">
        <w:rPr>
          <w:rFonts w:ascii="Trebuchet MS" w:hAnsi="Trebuchet MS"/>
          <w:sz w:val="18"/>
          <w:szCs w:val="18"/>
        </w:rPr>
        <w:t xml:space="preserve"> poz. 2285 z 2017r.</w:t>
      </w:r>
      <w:r w:rsidRPr="00FB3812">
        <w:rPr>
          <w:rFonts w:ascii="Trebuchet MS" w:hAnsi="Trebuchet MS"/>
          <w:sz w:val="18"/>
          <w:szCs w:val="18"/>
        </w:rPr>
        <w:t xml:space="preserve">) obliczeniowy współczynnik przenikania ciepła U dla budynków użyteczności publicznej oraz budynków mieszkalnych i zamieszkania zbiorowego dla </w:t>
      </w:r>
      <w:proofErr w:type="spellStart"/>
      <w:r w:rsidRPr="00FB3812">
        <w:rPr>
          <w:rFonts w:ascii="Trebuchet MS" w:hAnsi="Trebuchet MS"/>
          <w:sz w:val="18"/>
          <w:szCs w:val="18"/>
        </w:rPr>
        <w:t>t</w:t>
      </w:r>
      <w:r w:rsidR="00A04E01" w:rsidRPr="00FB3812"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FB3812">
        <w:rPr>
          <w:rFonts w:ascii="Trebuchet MS" w:hAnsi="Trebuchet MS"/>
          <w:sz w:val="18"/>
          <w:szCs w:val="18"/>
        </w:rPr>
        <w:t>&gt;16°C nie większy od</w:t>
      </w:r>
      <w:r w:rsidRPr="00FB3812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FB3812">
        <w:rPr>
          <w:rFonts w:ascii="Trebuchet MS" w:hAnsi="Trebuchet MS"/>
          <w:b/>
          <w:sz w:val="18"/>
          <w:szCs w:val="18"/>
          <w:u w:val="single"/>
        </w:rPr>
        <w:t>U</w:t>
      </w:r>
      <w:r w:rsidRPr="00FB3812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FB3812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FB3812">
        <w:rPr>
          <w:rFonts w:ascii="Trebuchet MS" w:hAnsi="Trebuchet MS"/>
          <w:b/>
          <w:sz w:val="18"/>
          <w:szCs w:val="18"/>
          <w:u w:val="single"/>
        </w:rPr>
        <w:t>=</w:t>
      </w:r>
      <w:r w:rsidRPr="00FB3812">
        <w:rPr>
          <w:rFonts w:ascii="Trebuchet MS" w:hAnsi="Trebuchet MS"/>
          <w:b/>
          <w:i/>
          <w:sz w:val="18"/>
          <w:szCs w:val="18"/>
          <w:u w:val="single"/>
        </w:rPr>
        <w:t xml:space="preserve"> 0,</w:t>
      </w:r>
      <w:r w:rsidR="0082184D">
        <w:rPr>
          <w:rFonts w:ascii="Trebuchet MS" w:hAnsi="Trebuchet MS"/>
          <w:b/>
          <w:i/>
          <w:sz w:val="18"/>
          <w:szCs w:val="18"/>
          <w:u w:val="single"/>
        </w:rPr>
        <w:t>30</w:t>
      </w:r>
      <w:r w:rsidRPr="00FB3812">
        <w:rPr>
          <w:rFonts w:ascii="Trebuchet MS" w:hAnsi="Trebuchet MS"/>
          <w:b/>
          <w:i/>
          <w:sz w:val="18"/>
          <w:szCs w:val="18"/>
          <w:u w:val="single"/>
        </w:rPr>
        <w:t xml:space="preserve"> W/m</w:t>
      </w:r>
      <w:r w:rsidRPr="00FB3812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FB3812">
        <w:rPr>
          <w:rFonts w:ascii="Trebuchet MS" w:hAnsi="Trebuchet MS"/>
          <w:b/>
          <w:i/>
          <w:sz w:val="18"/>
          <w:szCs w:val="18"/>
          <w:u w:val="single"/>
        </w:rPr>
        <w:t>K.</w:t>
      </w:r>
    </w:p>
    <w:tbl>
      <w:tblPr>
        <w:tblW w:w="866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8"/>
        <w:gridCol w:w="2498"/>
        <w:gridCol w:w="1996"/>
        <w:gridCol w:w="1176"/>
        <w:gridCol w:w="1296"/>
      </w:tblGrid>
      <w:tr w:rsidR="00B43D46" w:rsidRPr="000A2F07" w:rsidTr="00D160E5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0E5" w:rsidRPr="00FB3812" w:rsidRDefault="0082184D" w:rsidP="00A04E01">
            <w:pPr>
              <w:rPr>
                <w:rFonts w:ascii="Trebuchet MS" w:hAnsi="Trebuchet MS" w:cs="Arial"/>
                <w:b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sz w:val="20"/>
                <w:lang w:eastAsia="pl-PL"/>
              </w:rPr>
              <w:t>Dach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0E5" w:rsidRPr="00FB3812" w:rsidRDefault="00D160E5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0E5" w:rsidRPr="00FB3812" w:rsidRDefault="00D160E5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0E5" w:rsidRPr="00FB3812" w:rsidRDefault="00D160E5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B43D46" w:rsidRPr="000A2F07" w:rsidTr="00D160E5">
        <w:trPr>
          <w:trHeight w:val="300"/>
        </w:trPr>
        <w:tc>
          <w:tcPr>
            <w:tcW w:w="41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D160E5" w:rsidRPr="00FB3812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FB381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60E5" w:rsidRPr="00FB3812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FB381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D160E5" w:rsidRPr="00FB3812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FB381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FB381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B43D46" w:rsidRPr="000A2F07" w:rsidTr="00D160E5">
        <w:trPr>
          <w:trHeight w:val="300"/>
        </w:trPr>
        <w:tc>
          <w:tcPr>
            <w:tcW w:w="41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160E5" w:rsidRPr="00FB3812" w:rsidRDefault="00D160E5" w:rsidP="00D160E5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60E5" w:rsidRPr="00FB3812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FB381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FB3812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FB381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D160E5" w:rsidRPr="00FB3812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FB381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FB3812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FB381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FB381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FB381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82184D" w:rsidRPr="000A2F07" w:rsidTr="000F5A8F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84D" w:rsidRDefault="0082184D" w:rsidP="0082184D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Samoprzylepna membrana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4D" w:rsidRDefault="0082184D" w:rsidP="0082184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0,001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184D" w:rsidRDefault="0082184D" w:rsidP="0082184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B43D46" w:rsidRPr="000A2F07" w:rsidTr="000F5A8F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60E5" w:rsidRPr="00B43D46" w:rsidRDefault="0082184D" w:rsidP="005032E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Izolacja termiczna </w:t>
            </w:r>
            <w:proofErr w:type="spellStart"/>
            <w:r>
              <w:rPr>
                <w:rFonts w:ascii="Trebuchet MS" w:hAnsi="Trebuchet MS" w:cs="Arial"/>
                <w:sz w:val="20"/>
                <w:lang w:eastAsia="pl-PL"/>
              </w:rPr>
              <w:t>Rofmate</w:t>
            </w:r>
            <w:proofErr w:type="spellEnd"/>
            <w:r>
              <w:rPr>
                <w:rFonts w:ascii="Trebuchet MS" w:hAnsi="Trebuchet MS" w:cs="Arial"/>
                <w:sz w:val="20"/>
                <w:lang w:eastAsia="pl-PL"/>
              </w:rPr>
              <w:t xml:space="preserve"> SL 10+10</w:t>
            </w:r>
            <w:r w:rsidR="00D160E5" w:rsidRPr="00B43D46">
              <w:rPr>
                <w:rFonts w:ascii="Trebuchet MS" w:hAnsi="Trebuchet MS" w:cs="Arial"/>
                <w:sz w:val="20"/>
                <w:lang w:eastAsia="pl-PL"/>
              </w:rPr>
              <w:t xml:space="preserve">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E5" w:rsidRPr="00B43D46" w:rsidRDefault="00B43D46" w:rsidP="0082184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20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60E5" w:rsidRPr="00B43D46" w:rsidRDefault="00D160E5" w:rsidP="0082184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36</w:t>
            </w:r>
          </w:p>
        </w:tc>
      </w:tr>
      <w:tr w:rsidR="00901E8C" w:rsidRPr="000A2F07" w:rsidTr="000F5A8F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01E8C" w:rsidRDefault="0082184D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Samoprzylepna membrana 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E8C" w:rsidRDefault="0082184D" w:rsidP="00BE5DD8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0,001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01E8C" w:rsidRDefault="0082184D" w:rsidP="00D160E5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B43D46" w:rsidRPr="000A2F07" w:rsidTr="000F5A8F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60E5" w:rsidRPr="00B43D46" w:rsidRDefault="005032E0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Płyta żelbetowa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E5" w:rsidRPr="00B43D46" w:rsidRDefault="005032E0" w:rsidP="0082184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25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60E5" w:rsidRPr="00B43D46" w:rsidRDefault="005032E0" w:rsidP="00D160E5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1,7</w:t>
            </w:r>
            <w:r w:rsidR="00B43D46" w:rsidRPr="00B43D46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</w:tr>
      <w:tr w:rsidR="00B43D46" w:rsidRPr="000A2F07" w:rsidTr="000F5A8F">
        <w:trPr>
          <w:trHeight w:hRule="exact" w:val="244"/>
        </w:trPr>
        <w:tc>
          <w:tcPr>
            <w:tcW w:w="41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60E5" w:rsidRPr="00B43D46" w:rsidRDefault="00B43D46" w:rsidP="0082184D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 xml:space="preserve">Tynk 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cementowo-wapienny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E5" w:rsidRPr="00B43D46" w:rsidRDefault="00D160E5" w:rsidP="00D160E5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,01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60E5" w:rsidRPr="00B43D46" w:rsidRDefault="00D160E5" w:rsidP="0082184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80</w:t>
            </w:r>
          </w:p>
        </w:tc>
      </w:tr>
      <w:tr w:rsidR="00B43D46" w:rsidRPr="000A2F07" w:rsidTr="00D160E5">
        <w:trPr>
          <w:trHeight w:val="525"/>
        </w:trPr>
        <w:tc>
          <w:tcPr>
            <w:tcW w:w="866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E01" w:rsidRPr="00B43D46" w:rsidRDefault="00D160E5" w:rsidP="00BE5DD8">
            <w:pPr>
              <w:rPr>
                <w:rFonts w:ascii="Trebuchet MS" w:hAnsi="Trebuchet MS" w:cs="Arial"/>
                <w:sz w:val="16"/>
                <w:szCs w:val="16"/>
                <w:lang w:eastAsia="pl-PL"/>
              </w:rPr>
            </w:pPr>
            <w:r w:rsidRPr="00B43D46">
              <w:rPr>
                <w:rFonts w:ascii="Trebuchet MS" w:hAnsi="Trebuchet MS" w:cs="Arial"/>
                <w:sz w:val="16"/>
                <w:szCs w:val="16"/>
                <w:u w:val="single"/>
                <w:lang w:eastAsia="pl-PL"/>
              </w:rPr>
              <w:t>Uwaga</w:t>
            </w:r>
            <w:r w:rsidRPr="00B43D46">
              <w:rPr>
                <w:rFonts w:ascii="Trebuchet MS" w:hAnsi="Trebuchet MS" w:cs="Arial"/>
                <w:sz w:val="16"/>
                <w:szCs w:val="16"/>
                <w:lang w:eastAsia="pl-PL"/>
              </w:rPr>
              <w:t>. Do obliczeń nie uwzględnia się przewodności cieplnej warstw izolacji przeciwwilgociowej</w:t>
            </w:r>
            <w:r w:rsidR="00B43D46" w:rsidRPr="00B43D46">
              <w:rPr>
                <w:rFonts w:ascii="Trebuchet MS" w:hAnsi="Trebuchet MS" w:cs="Arial"/>
                <w:sz w:val="16"/>
                <w:szCs w:val="16"/>
                <w:lang w:eastAsia="pl-PL"/>
              </w:rPr>
              <w:t>.</w:t>
            </w:r>
          </w:p>
        </w:tc>
      </w:tr>
      <w:tr w:rsidR="00B43D46" w:rsidRPr="000A2F07" w:rsidTr="00D160E5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0E5" w:rsidRPr="006D6FAC" w:rsidRDefault="00D160E5" w:rsidP="00D160E5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  <w:r w:rsidRPr="005032E0">
              <w:rPr>
                <w:rFonts w:ascii="Trebuchet MS" w:hAnsi="Trebuchet MS" w:cs="Arial"/>
                <w:sz w:val="20"/>
                <w:lang w:eastAsia="pl-PL"/>
              </w:rPr>
              <w:t>Obliczenia przejmowania ciepła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0E5" w:rsidRPr="00B43D46" w:rsidRDefault="00D160E5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0E5" w:rsidRPr="00B43D46" w:rsidRDefault="00D160E5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0E5" w:rsidRPr="00B43D46" w:rsidRDefault="00D160E5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B43D46" w:rsidRPr="000A2F07" w:rsidTr="00D160E5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D160E5" w:rsidRPr="00B43D46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60E5" w:rsidRPr="00B43D46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60E5" w:rsidRPr="00B43D46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D160E5" w:rsidRPr="00B43D46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B43D46" w:rsidRPr="000A2F07" w:rsidTr="00D160E5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D160E5" w:rsidRPr="00B43D46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B43D4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60E5" w:rsidRPr="00B43D46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B43D4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160E5" w:rsidRPr="00B43D46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B43D4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B43D4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B43D4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B43D4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B43D4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D160E5" w:rsidRPr="00B43D46" w:rsidRDefault="00D160E5" w:rsidP="00D160E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B43D46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B43D46" w:rsidRPr="000A2F07" w:rsidTr="000F5A8F">
        <w:trPr>
          <w:trHeight w:hRule="exact" w:val="272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46" w:rsidRPr="00B43D46" w:rsidRDefault="00BE5DD8" w:rsidP="00B43D46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20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46" w:rsidRPr="00B43D46" w:rsidRDefault="00B43D46" w:rsidP="00BE5D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036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46" w:rsidRPr="00B43D46" w:rsidRDefault="005032E0" w:rsidP="00BE5DD8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,20</w:t>
            </w:r>
            <w:r w:rsidR="00B43D46" w:rsidRPr="00B43D46">
              <w:rPr>
                <w:rFonts w:ascii="Trebuchet MS" w:hAnsi="Trebuchet MS" w:cs="Arial"/>
                <w:sz w:val="20"/>
                <w:lang w:eastAsia="pl-PL"/>
              </w:rPr>
              <w:t xml:space="preserve"> / 0,</w:t>
            </w:r>
            <w:r w:rsidR="0082184D">
              <w:rPr>
                <w:rFonts w:ascii="Trebuchet MS" w:hAnsi="Trebuchet MS" w:cs="Arial"/>
                <w:sz w:val="20"/>
                <w:lang w:eastAsia="pl-PL"/>
              </w:rPr>
              <w:t>036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D46" w:rsidRPr="00B43D46" w:rsidRDefault="00B43D46" w:rsidP="005032E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="005032E0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B43D4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3D46" w:rsidRPr="00B43D46" w:rsidRDefault="0082184D" w:rsidP="00B43D46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5</w:t>
            </w:r>
            <w:r w:rsidR="00BE5DD8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55</w:t>
            </w:r>
          </w:p>
        </w:tc>
      </w:tr>
      <w:tr w:rsidR="00B43D46" w:rsidRPr="000A2F07" w:rsidTr="000F5A8F">
        <w:trPr>
          <w:trHeight w:hRule="exact" w:val="272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46" w:rsidRPr="00B43D46" w:rsidRDefault="0082184D" w:rsidP="00B43D46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</w:t>
            </w:r>
            <w:r w:rsidR="00901E8C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46" w:rsidRPr="00B43D46" w:rsidRDefault="0082184D" w:rsidP="00B43D46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BE5DD8">
              <w:rPr>
                <w:rFonts w:ascii="Trebuchet MS" w:hAnsi="Trebuchet MS" w:cs="Arial"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sz w:val="20"/>
                <w:lang w:eastAsia="pl-PL"/>
              </w:rPr>
              <w:t>70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D46" w:rsidRPr="00B43D46" w:rsidRDefault="005032E0" w:rsidP="00643F1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643F10">
              <w:rPr>
                <w:rFonts w:ascii="Trebuchet MS" w:hAnsi="Trebuchet MS" w:cs="Arial"/>
                <w:sz w:val="20"/>
                <w:lang w:eastAsia="pl-PL"/>
              </w:rPr>
              <w:t>2</w:t>
            </w:r>
            <w:r w:rsidR="00901E8C">
              <w:rPr>
                <w:rFonts w:ascii="Trebuchet MS" w:hAnsi="Trebuchet MS" w:cs="Arial"/>
                <w:sz w:val="20"/>
                <w:lang w:eastAsia="pl-PL"/>
              </w:rPr>
              <w:t>5</w:t>
            </w:r>
            <w:r w:rsidR="00BE5DD8">
              <w:rPr>
                <w:rFonts w:ascii="Trebuchet MS" w:hAnsi="Trebuchet MS" w:cs="Arial"/>
                <w:sz w:val="20"/>
                <w:lang w:eastAsia="pl-PL"/>
              </w:rPr>
              <w:t xml:space="preserve"> / </w:t>
            </w:r>
            <w:r w:rsidR="00643F10">
              <w:rPr>
                <w:rFonts w:ascii="Trebuchet MS" w:hAnsi="Trebuchet MS" w:cs="Arial"/>
                <w:sz w:val="20"/>
                <w:lang w:eastAsia="pl-PL"/>
              </w:rPr>
              <w:t>1,70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D46" w:rsidRPr="00B43D46" w:rsidRDefault="00B43D46" w:rsidP="005032E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="005032E0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2</w:t>
            </w:r>
            <w:r w:rsidRPr="00B43D4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3D46" w:rsidRPr="00B43D46" w:rsidRDefault="00643F10" w:rsidP="00B43D46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</w:t>
            </w:r>
            <w:r w:rsidR="00901E8C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15</w:t>
            </w:r>
          </w:p>
        </w:tc>
      </w:tr>
      <w:tr w:rsidR="00901E8C" w:rsidRPr="000A2F07" w:rsidTr="000F5A8F">
        <w:trPr>
          <w:trHeight w:hRule="exact" w:val="272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E8C" w:rsidRDefault="00643F10" w:rsidP="00901E8C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E8C" w:rsidRDefault="00901E8C" w:rsidP="00643F1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643F10">
              <w:rPr>
                <w:rFonts w:ascii="Trebuchet MS" w:hAnsi="Trebuchet MS" w:cs="Arial"/>
                <w:sz w:val="20"/>
                <w:lang w:eastAsia="pl-PL"/>
              </w:rPr>
              <w:t>80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E8C" w:rsidRDefault="00901E8C" w:rsidP="00643F1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643F10">
              <w:rPr>
                <w:rFonts w:ascii="Trebuchet MS" w:hAnsi="Trebuchet MS" w:cs="Arial"/>
                <w:sz w:val="20"/>
                <w:lang w:eastAsia="pl-PL"/>
              </w:rPr>
              <w:t>,01</w:t>
            </w:r>
            <w:r>
              <w:rPr>
                <w:rFonts w:ascii="Trebuchet MS" w:hAnsi="Trebuchet MS" w:cs="Arial"/>
                <w:sz w:val="20"/>
                <w:lang w:eastAsia="pl-PL"/>
              </w:rPr>
              <w:t xml:space="preserve"> / 0,</w:t>
            </w:r>
            <w:r w:rsidR="00643F10">
              <w:rPr>
                <w:rFonts w:ascii="Trebuchet MS" w:hAnsi="Trebuchet MS" w:cs="Arial"/>
                <w:sz w:val="20"/>
                <w:lang w:eastAsia="pl-PL"/>
              </w:rPr>
              <w:t>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1E8C" w:rsidRPr="00B43D46" w:rsidRDefault="00901E8C" w:rsidP="00901E8C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3</w:t>
            </w:r>
            <w:r w:rsidRPr="00B43D4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1E8C" w:rsidRPr="00B43D46" w:rsidRDefault="00901E8C" w:rsidP="00643F1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</w:t>
            </w:r>
            <w:r w:rsidR="00643F10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01</w:t>
            </w:r>
          </w:p>
        </w:tc>
      </w:tr>
      <w:tr w:rsidR="00B43D46" w:rsidRPr="000A2F07" w:rsidTr="000F5A8F">
        <w:trPr>
          <w:trHeight w:hRule="exact" w:val="272"/>
        </w:trPr>
        <w:tc>
          <w:tcPr>
            <w:tcW w:w="61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60E5" w:rsidRPr="00B43D46" w:rsidRDefault="00D160E5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lastRenderedPageBreak/>
              <w:t>Opór przejmowania ciepła pionowy dla połaci dachowej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0E5" w:rsidRPr="00B43D46" w:rsidRDefault="00D160E5" w:rsidP="00D160E5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B43D4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B43D46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B43D4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+ </w:t>
            </w:r>
            <w:proofErr w:type="spellStart"/>
            <w:r w:rsidRPr="00B43D4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B43D46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se</w:t>
            </w:r>
            <w:proofErr w:type="spellEnd"/>
            <w:r w:rsidRPr="00B43D4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= 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0E5" w:rsidRPr="00B43D46" w:rsidRDefault="00D160E5" w:rsidP="00D160E5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0,14</w:t>
            </w:r>
          </w:p>
        </w:tc>
      </w:tr>
      <w:tr w:rsidR="00B43D46" w:rsidRPr="000A2F07" w:rsidTr="00D160E5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0E5" w:rsidRPr="00B43D46" w:rsidRDefault="00D160E5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0E5" w:rsidRPr="00B43D46" w:rsidRDefault="00D160E5" w:rsidP="00643F1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>ΣR = R</w:t>
            </w:r>
            <w:r w:rsidRPr="00B43D4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1</w:t>
            </w:r>
            <w:r w:rsidR="00901E8C">
              <w:rPr>
                <w:rFonts w:ascii="Trebuchet MS" w:hAnsi="Trebuchet MS" w:cs="Arial"/>
                <w:sz w:val="20"/>
                <w:lang w:eastAsia="pl-PL"/>
              </w:rPr>
              <w:t>+</w:t>
            </w:r>
            <w:r w:rsidRPr="00B43D46">
              <w:rPr>
                <w:rFonts w:ascii="Trebuchet MS" w:hAnsi="Trebuchet MS" w:cs="Arial"/>
                <w:sz w:val="20"/>
                <w:lang w:eastAsia="pl-PL"/>
              </w:rPr>
              <w:t>R</w:t>
            </w:r>
            <w:r w:rsidRPr="00B43D4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="00901E8C">
              <w:rPr>
                <w:rFonts w:ascii="Trebuchet MS" w:hAnsi="Trebuchet MS" w:cs="Arial"/>
                <w:sz w:val="20"/>
                <w:lang w:eastAsia="pl-PL"/>
              </w:rPr>
              <w:t>+</w:t>
            </w:r>
            <w:r w:rsidR="00A04E01" w:rsidRPr="00B43D46">
              <w:rPr>
                <w:rFonts w:ascii="Trebuchet MS" w:hAnsi="Trebuchet MS" w:cs="Arial"/>
                <w:sz w:val="20"/>
                <w:lang w:eastAsia="pl-PL"/>
              </w:rPr>
              <w:t>R</w:t>
            </w:r>
            <w:r w:rsidR="00A04E01" w:rsidRPr="00B43D4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60E5" w:rsidRPr="00B43D46" w:rsidRDefault="00643F10" w:rsidP="00D160E5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5</w:t>
            </w:r>
            <w:r w:rsidR="00901E8C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0E5" w:rsidRPr="00B43D46" w:rsidRDefault="00D160E5" w:rsidP="00D160E5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B43D46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B43D4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B43D46" w:rsidRPr="000A2F07" w:rsidTr="00D160E5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0E5" w:rsidRPr="00B43D46" w:rsidRDefault="00D160E5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>Obliczenia współczynnika przenikania ciepła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0E5" w:rsidRPr="00B43D46" w:rsidRDefault="00D160E5" w:rsidP="00D160E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B43D46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D160E5" w:rsidRPr="00B43D46" w:rsidRDefault="00A04E01" w:rsidP="00643F10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0,1</w:t>
            </w:r>
            <w:r w:rsidR="00643F10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71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D160E5" w:rsidRPr="00B43D46" w:rsidRDefault="00D160E5" w:rsidP="00D160E5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B43D4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B43D46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B43D4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:rsidR="00934727" w:rsidRPr="00B43D46" w:rsidRDefault="00934727" w:rsidP="00934727">
      <w:pPr>
        <w:spacing w:before="100" w:after="100"/>
        <w:rPr>
          <w:rFonts w:ascii="Trebuchet MS" w:hAnsi="Trebuchet MS"/>
          <w:sz w:val="18"/>
          <w:szCs w:val="18"/>
        </w:rPr>
      </w:pPr>
      <w:r w:rsidRPr="00B43D46">
        <w:rPr>
          <w:rFonts w:ascii="Trebuchet MS" w:hAnsi="Trebuchet MS"/>
          <w:sz w:val="18"/>
          <w:szCs w:val="18"/>
        </w:rPr>
        <w:t>WARUNEK SPEŁNIONY</w:t>
      </w:r>
    </w:p>
    <w:p w:rsidR="00934727" w:rsidRPr="00B43D46" w:rsidRDefault="00934727" w:rsidP="00934727">
      <w:pPr>
        <w:spacing w:before="100" w:after="100"/>
        <w:rPr>
          <w:rFonts w:ascii="Trebuchet MS" w:hAnsi="Trebuchet MS" w:cs="Arial"/>
          <w:sz w:val="18"/>
          <w:szCs w:val="18"/>
          <w:lang w:eastAsia="pl-PL"/>
        </w:rPr>
      </w:pPr>
      <w:r w:rsidRPr="00B43D46">
        <w:rPr>
          <w:rFonts w:ascii="Trebuchet MS" w:hAnsi="Trebuchet MS"/>
          <w:sz w:val="18"/>
          <w:szCs w:val="18"/>
        </w:rPr>
        <w:t>Zgodnie z ustawą (</w:t>
      </w:r>
      <w:r w:rsidR="00E554E9" w:rsidRPr="006C344E">
        <w:rPr>
          <w:rFonts w:ascii="Trebuchet MS" w:hAnsi="Trebuchet MS"/>
          <w:sz w:val="18"/>
          <w:szCs w:val="18"/>
        </w:rPr>
        <w:t>Rozporząd</w:t>
      </w:r>
      <w:r w:rsidR="00E554E9">
        <w:rPr>
          <w:rFonts w:ascii="Trebuchet MS" w:hAnsi="Trebuchet MS"/>
          <w:sz w:val="18"/>
          <w:szCs w:val="18"/>
        </w:rPr>
        <w:t xml:space="preserve">zenie Ministra Infrastruktury </w:t>
      </w:r>
      <w:r w:rsidR="00E554E9" w:rsidRPr="006C344E">
        <w:rPr>
          <w:rFonts w:ascii="Trebuchet MS" w:hAnsi="Trebuchet MS"/>
          <w:sz w:val="18"/>
          <w:szCs w:val="18"/>
        </w:rPr>
        <w:t>w sprawie warunków technicznych, jakimi powinny odpowiadać budynki i ich usytuowanie</w:t>
      </w:r>
      <w:r w:rsidR="00E554E9">
        <w:rPr>
          <w:rFonts w:ascii="Trebuchet MS" w:hAnsi="Trebuchet MS"/>
          <w:sz w:val="18"/>
          <w:szCs w:val="18"/>
        </w:rPr>
        <w:t xml:space="preserve"> poz. 2285 z 2017r.</w:t>
      </w:r>
      <w:r w:rsidRPr="00B43D46">
        <w:rPr>
          <w:rFonts w:ascii="Trebuchet MS" w:hAnsi="Trebuchet MS"/>
          <w:sz w:val="18"/>
          <w:szCs w:val="18"/>
        </w:rPr>
        <w:t xml:space="preserve">) obliczeniowy współczynnik przenikania ciepła U dla budynków użyteczności publicznej oraz budynków mieszkalnych i zamieszkania zbiorowego dla </w:t>
      </w:r>
      <w:proofErr w:type="spellStart"/>
      <w:r w:rsidRPr="00B43D46">
        <w:rPr>
          <w:rFonts w:ascii="Trebuchet MS" w:hAnsi="Trebuchet MS"/>
          <w:sz w:val="18"/>
          <w:szCs w:val="18"/>
        </w:rPr>
        <w:t>t</w:t>
      </w:r>
      <w:r w:rsidR="00A04E01" w:rsidRPr="00B43D46"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B43D46">
        <w:rPr>
          <w:rFonts w:ascii="Trebuchet MS" w:hAnsi="Trebuchet MS"/>
          <w:sz w:val="18"/>
          <w:szCs w:val="18"/>
        </w:rPr>
        <w:t>&gt;16°C nie większy od</w:t>
      </w:r>
      <w:r w:rsidRPr="00B43D46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B43D46">
        <w:rPr>
          <w:rFonts w:ascii="Trebuchet MS" w:hAnsi="Trebuchet MS"/>
          <w:b/>
          <w:sz w:val="18"/>
          <w:szCs w:val="18"/>
          <w:u w:val="single"/>
        </w:rPr>
        <w:t>U</w:t>
      </w:r>
      <w:r w:rsidRPr="00B43D46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B43D46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B43D46">
        <w:rPr>
          <w:rFonts w:ascii="Trebuchet MS" w:hAnsi="Trebuchet MS"/>
          <w:b/>
          <w:sz w:val="18"/>
          <w:szCs w:val="18"/>
          <w:u w:val="single"/>
        </w:rPr>
        <w:t>=</w:t>
      </w:r>
      <w:r w:rsidR="00A04E01" w:rsidRPr="00B43D46">
        <w:rPr>
          <w:rFonts w:ascii="Trebuchet MS" w:hAnsi="Trebuchet MS"/>
          <w:b/>
          <w:i/>
          <w:sz w:val="18"/>
          <w:szCs w:val="18"/>
          <w:u w:val="single"/>
        </w:rPr>
        <w:t xml:space="preserve"> </w:t>
      </w:r>
      <w:r w:rsidR="00901E8C">
        <w:rPr>
          <w:rFonts w:ascii="Trebuchet MS" w:hAnsi="Trebuchet MS"/>
          <w:b/>
          <w:i/>
          <w:sz w:val="18"/>
          <w:szCs w:val="18"/>
          <w:u w:val="single"/>
        </w:rPr>
        <w:t>0,18</w:t>
      </w:r>
      <w:r w:rsidRPr="00B43D46">
        <w:rPr>
          <w:rFonts w:ascii="Trebuchet MS" w:hAnsi="Trebuchet MS"/>
          <w:b/>
          <w:i/>
          <w:sz w:val="18"/>
          <w:szCs w:val="18"/>
          <w:u w:val="single"/>
        </w:rPr>
        <w:t xml:space="preserve"> W/m</w:t>
      </w:r>
      <w:r w:rsidRPr="00B43D46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B43D46">
        <w:rPr>
          <w:rFonts w:ascii="Trebuchet MS" w:hAnsi="Trebuchet MS"/>
          <w:b/>
          <w:i/>
          <w:sz w:val="18"/>
          <w:szCs w:val="18"/>
          <w:u w:val="single"/>
        </w:rPr>
        <w:t>K.</w:t>
      </w:r>
    </w:p>
    <w:p w:rsidR="00E80D07" w:rsidRPr="000A2F07" w:rsidRDefault="00E80D07" w:rsidP="00E80D07">
      <w:pPr>
        <w:pStyle w:val="TekstpodstawowySWD"/>
        <w:ind w:left="142"/>
        <w:rPr>
          <w:rFonts w:ascii="Trebuchet MS" w:hAnsi="Trebuchet MS" w:cs="Arial"/>
          <w:b/>
          <w:iCs/>
          <w:color w:val="FF0000"/>
          <w:sz w:val="20"/>
          <w:u w:val="single"/>
        </w:rPr>
      </w:pPr>
    </w:p>
    <w:tbl>
      <w:tblPr>
        <w:tblW w:w="0" w:type="auto"/>
        <w:tblInd w:w="68" w:type="dxa"/>
        <w:tblBorders>
          <w:insideH w:val="dotted" w:sz="4" w:space="0" w:color="auto"/>
          <w:insideV w:val="dotted" w:sz="4" w:space="0" w:color="auto"/>
        </w:tblBorders>
        <w:shd w:val="pct25" w:color="auto" w:fill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8"/>
      </w:tblGrid>
      <w:tr w:rsidR="008E554C" w:rsidRPr="00B43D46" w:rsidTr="008E554C">
        <w:trPr>
          <w:trHeight w:hRule="exact" w:val="539"/>
        </w:trPr>
        <w:tc>
          <w:tcPr>
            <w:tcW w:w="6098" w:type="dxa"/>
            <w:shd w:val="pct25" w:color="auto" w:fill="auto"/>
            <w:vAlign w:val="center"/>
          </w:tcPr>
          <w:p w:rsidR="00E80D07" w:rsidRPr="00B43D46" w:rsidRDefault="00E80D07" w:rsidP="00E80D07">
            <w:pPr>
              <w:pStyle w:val="TekstpodstawowySWD"/>
              <w:spacing w:before="0"/>
              <w:jc w:val="left"/>
              <w:rPr>
                <w:rFonts w:ascii="Trebuchet MS" w:hAnsi="Trebuchet MS" w:cs="Arial"/>
                <w:b/>
                <w:i/>
                <w:iCs/>
                <w:sz w:val="20"/>
              </w:rPr>
            </w:pPr>
            <w:r w:rsidRPr="00B43D46">
              <w:rPr>
                <w:rFonts w:cs="Arial"/>
                <w:b/>
                <w:iCs/>
                <w:sz w:val="18"/>
                <w:szCs w:val="18"/>
              </w:rPr>
              <w:t>Współczynniki przenikania ciepła dla okien oraz drzwi zewnętrznych</w:t>
            </w:r>
          </w:p>
        </w:tc>
      </w:tr>
    </w:tbl>
    <w:p w:rsidR="00E80D07" w:rsidRPr="00B43D46" w:rsidRDefault="00E80D07" w:rsidP="00E80D07">
      <w:pPr>
        <w:pStyle w:val="TekstpodstawowySWD"/>
        <w:rPr>
          <w:rFonts w:ascii="Trebuchet MS" w:hAnsi="Trebuchet MS" w:cs="Arial"/>
          <w:b/>
          <w:iCs/>
          <w:sz w:val="20"/>
          <w:u w:val="single"/>
        </w:rPr>
      </w:pPr>
    </w:p>
    <w:p w:rsidR="00E80D07" w:rsidRPr="00B43D46" w:rsidRDefault="00E80D07" w:rsidP="00E80D07">
      <w:pPr>
        <w:pStyle w:val="TekstpodstawowySWD"/>
        <w:spacing w:before="0"/>
        <w:rPr>
          <w:rFonts w:ascii="Trebuchet MS" w:hAnsi="Trebuchet MS" w:cs="Arial"/>
          <w:b/>
          <w:bCs/>
          <w:i/>
          <w:sz w:val="20"/>
        </w:rPr>
      </w:pPr>
      <w:r w:rsidRPr="00B43D46">
        <w:rPr>
          <w:rFonts w:ascii="Trebuchet MS" w:hAnsi="Trebuchet MS" w:cs="Arial"/>
          <w:b/>
          <w:bCs/>
          <w:i/>
          <w:sz w:val="20"/>
        </w:rPr>
        <w:t>a) Okna</w:t>
      </w:r>
    </w:p>
    <w:p w:rsidR="00A04E01" w:rsidRPr="00B43D46" w:rsidRDefault="00E80D07" w:rsidP="00E80D07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r w:rsidRPr="00B43D46">
        <w:rPr>
          <w:rFonts w:ascii="Trebuchet MS" w:hAnsi="Trebuchet MS" w:cs="Arial"/>
          <w:i/>
          <w:sz w:val="20"/>
        </w:rPr>
        <w:t>Okna PCV</w:t>
      </w:r>
      <w:r w:rsidR="00A04E01" w:rsidRPr="00B43D46">
        <w:rPr>
          <w:rFonts w:ascii="Trebuchet MS" w:hAnsi="Trebuchet MS" w:cs="Arial"/>
          <w:i/>
          <w:sz w:val="20"/>
        </w:rPr>
        <w:t xml:space="preserve"> </w:t>
      </w:r>
      <w:r w:rsidRPr="00B43D46">
        <w:rPr>
          <w:rFonts w:ascii="Trebuchet MS" w:hAnsi="Trebuchet MS" w:cs="Arial"/>
          <w:i/>
          <w:sz w:val="20"/>
        </w:rPr>
        <w:t xml:space="preserve">z przekładką termoizolacyjną z szybami zespolonymi ( przy t&gt;16°C)  </w:t>
      </w:r>
    </w:p>
    <w:p w:rsidR="00E80D07" w:rsidRPr="00B43D46" w:rsidRDefault="00E80D07" w:rsidP="00E80D07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proofErr w:type="spellStart"/>
      <w:r w:rsidRPr="00B43D46">
        <w:rPr>
          <w:rFonts w:ascii="Trebuchet MS" w:hAnsi="Trebuchet MS" w:cs="Arial"/>
          <w:i/>
          <w:sz w:val="20"/>
        </w:rPr>
        <w:t>U</w:t>
      </w:r>
      <w:r w:rsidR="00A04E01" w:rsidRPr="00B43D46">
        <w:rPr>
          <w:rFonts w:ascii="Trebuchet MS" w:hAnsi="Trebuchet MS" w:cs="Arial"/>
          <w:i/>
          <w:sz w:val="20"/>
          <w:vertAlign w:val="subscript"/>
        </w:rPr>
        <w:t>okna</w:t>
      </w:r>
      <w:proofErr w:type="spellEnd"/>
      <w:r w:rsidR="00901E8C">
        <w:rPr>
          <w:rFonts w:ascii="Trebuchet MS" w:hAnsi="Trebuchet MS" w:cs="Arial"/>
          <w:i/>
          <w:sz w:val="20"/>
        </w:rPr>
        <w:t>≤ 1,1</w:t>
      </w:r>
      <w:r w:rsidRPr="00B43D46">
        <w:rPr>
          <w:rFonts w:ascii="Trebuchet MS" w:hAnsi="Trebuchet MS" w:cs="Arial"/>
          <w:i/>
          <w:sz w:val="20"/>
        </w:rPr>
        <w:t xml:space="preserve"> W/m</w:t>
      </w:r>
      <w:r w:rsidRPr="00B43D46">
        <w:rPr>
          <w:rFonts w:ascii="Trebuchet MS" w:hAnsi="Trebuchet MS" w:cs="Arial"/>
          <w:i/>
          <w:sz w:val="20"/>
          <w:vertAlign w:val="superscript"/>
        </w:rPr>
        <w:t>2</w:t>
      </w:r>
      <w:r w:rsidR="00FE0045" w:rsidRPr="00B43D46">
        <w:rPr>
          <w:rFonts w:ascii="Trebuchet MS" w:hAnsi="Trebuchet MS" w:cs="Arial"/>
          <w:i/>
          <w:sz w:val="20"/>
        </w:rPr>
        <w:t>K (Wg. WT</w:t>
      </w:r>
      <w:r w:rsidRPr="00B43D46">
        <w:rPr>
          <w:rFonts w:ascii="Trebuchet MS" w:hAnsi="Trebuchet MS" w:cs="Arial"/>
          <w:i/>
          <w:sz w:val="20"/>
        </w:rPr>
        <w:t xml:space="preserve"> U</w:t>
      </w:r>
      <w:r w:rsidRPr="00B43D46">
        <w:rPr>
          <w:rFonts w:ascii="Trebuchet MS" w:hAnsi="Trebuchet MS" w:cs="Arial"/>
          <w:i/>
          <w:sz w:val="20"/>
          <w:vertAlign w:val="subscript"/>
        </w:rPr>
        <w:t>(max)</w:t>
      </w:r>
      <w:r w:rsidR="00901E8C">
        <w:rPr>
          <w:rFonts w:ascii="Trebuchet MS" w:hAnsi="Trebuchet MS" w:cs="Arial"/>
          <w:i/>
          <w:sz w:val="20"/>
        </w:rPr>
        <w:t xml:space="preserve"> =1,1</w:t>
      </w:r>
      <w:r w:rsidRPr="00B43D46">
        <w:rPr>
          <w:rFonts w:ascii="Trebuchet MS" w:hAnsi="Trebuchet MS" w:cs="Arial"/>
          <w:i/>
          <w:sz w:val="20"/>
        </w:rPr>
        <w:t xml:space="preserve"> W/m</w:t>
      </w:r>
      <w:r w:rsidRPr="00B43D46">
        <w:rPr>
          <w:rFonts w:ascii="Trebuchet MS" w:hAnsi="Trebuchet MS" w:cs="Arial"/>
          <w:i/>
          <w:sz w:val="20"/>
          <w:vertAlign w:val="superscript"/>
        </w:rPr>
        <w:t>2</w:t>
      </w:r>
      <w:r w:rsidRPr="00B43D46">
        <w:rPr>
          <w:rFonts w:ascii="Trebuchet MS" w:hAnsi="Trebuchet MS" w:cs="Arial"/>
          <w:i/>
          <w:sz w:val="20"/>
        </w:rPr>
        <w:t>K).</w:t>
      </w:r>
    </w:p>
    <w:p w:rsidR="00E80D07" w:rsidRPr="00B43D46" w:rsidRDefault="00E80D07" w:rsidP="00E80D07">
      <w:pPr>
        <w:pStyle w:val="TekstpodstawowySWD"/>
        <w:spacing w:before="100"/>
        <w:rPr>
          <w:rFonts w:ascii="Trebuchet MS" w:hAnsi="Trebuchet MS" w:cs="Arial"/>
          <w:b/>
          <w:bCs/>
          <w:i/>
          <w:sz w:val="20"/>
        </w:rPr>
      </w:pPr>
      <w:r w:rsidRPr="00B43D46">
        <w:rPr>
          <w:rFonts w:ascii="Trebuchet MS" w:hAnsi="Trebuchet MS" w:cs="Arial"/>
          <w:b/>
          <w:bCs/>
          <w:i/>
          <w:sz w:val="20"/>
        </w:rPr>
        <w:t>b) Drzwi zewnętrzne wejściowe</w:t>
      </w:r>
    </w:p>
    <w:p w:rsidR="00E80D07" w:rsidRPr="00B43D46" w:rsidRDefault="00E80D07" w:rsidP="00E80D07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r w:rsidRPr="00B43D46">
        <w:rPr>
          <w:rFonts w:ascii="Trebuchet MS" w:hAnsi="Trebuchet MS" w:cs="Arial"/>
          <w:i/>
          <w:sz w:val="20"/>
        </w:rPr>
        <w:t>Drzwi zewnętrzne wejściowe</w:t>
      </w:r>
      <w:r w:rsidR="00901E8C">
        <w:rPr>
          <w:rFonts w:ascii="Trebuchet MS" w:hAnsi="Trebuchet MS" w:cs="Arial"/>
          <w:i/>
          <w:sz w:val="20"/>
        </w:rPr>
        <w:t xml:space="preserve"> </w:t>
      </w:r>
      <w:r w:rsidR="00643F10">
        <w:rPr>
          <w:rFonts w:ascii="Trebuchet MS" w:hAnsi="Trebuchet MS" w:cs="Arial"/>
          <w:i/>
          <w:sz w:val="20"/>
        </w:rPr>
        <w:t>aluminiowe</w:t>
      </w:r>
      <w:r w:rsidR="00901E8C">
        <w:rPr>
          <w:rFonts w:ascii="Trebuchet MS" w:hAnsi="Trebuchet MS" w:cs="Arial"/>
          <w:i/>
          <w:sz w:val="20"/>
        </w:rPr>
        <w:t>, profil ciepły U≤ 1,5</w:t>
      </w:r>
      <w:r w:rsidRPr="00B43D46">
        <w:rPr>
          <w:rFonts w:ascii="Trebuchet MS" w:hAnsi="Trebuchet MS" w:cs="Arial"/>
          <w:i/>
          <w:sz w:val="20"/>
        </w:rPr>
        <w:t xml:space="preserve"> W/m</w:t>
      </w:r>
      <w:r w:rsidRPr="00B43D46">
        <w:rPr>
          <w:rFonts w:ascii="Trebuchet MS" w:hAnsi="Trebuchet MS" w:cs="Arial"/>
          <w:i/>
          <w:sz w:val="20"/>
          <w:vertAlign w:val="superscript"/>
        </w:rPr>
        <w:t>2</w:t>
      </w:r>
      <w:r w:rsidR="00FE0045" w:rsidRPr="00B43D46">
        <w:rPr>
          <w:rFonts w:ascii="Trebuchet MS" w:hAnsi="Trebuchet MS" w:cs="Arial"/>
          <w:i/>
          <w:sz w:val="20"/>
        </w:rPr>
        <w:t>K (Wg. WT</w:t>
      </w:r>
      <w:r w:rsidRPr="00B43D46">
        <w:rPr>
          <w:rFonts w:ascii="Trebuchet MS" w:hAnsi="Trebuchet MS" w:cs="Arial"/>
          <w:i/>
          <w:sz w:val="20"/>
        </w:rPr>
        <w:t xml:space="preserve"> U</w:t>
      </w:r>
      <w:r w:rsidRPr="00B43D46">
        <w:rPr>
          <w:rFonts w:ascii="Trebuchet MS" w:hAnsi="Trebuchet MS" w:cs="Arial"/>
          <w:i/>
          <w:sz w:val="20"/>
          <w:vertAlign w:val="subscript"/>
        </w:rPr>
        <w:t>(max)</w:t>
      </w:r>
      <w:r w:rsidR="00901E8C">
        <w:rPr>
          <w:rFonts w:ascii="Trebuchet MS" w:hAnsi="Trebuchet MS" w:cs="Arial"/>
          <w:i/>
          <w:sz w:val="20"/>
        </w:rPr>
        <w:t xml:space="preserve"> =1,5</w:t>
      </w:r>
      <w:r w:rsidRPr="00B43D46">
        <w:rPr>
          <w:rFonts w:ascii="Trebuchet MS" w:hAnsi="Trebuchet MS" w:cs="Arial"/>
          <w:i/>
          <w:sz w:val="20"/>
        </w:rPr>
        <w:t xml:space="preserve"> W/m</w:t>
      </w:r>
      <w:r w:rsidRPr="00B43D46">
        <w:rPr>
          <w:rFonts w:ascii="Trebuchet MS" w:hAnsi="Trebuchet MS" w:cs="Arial"/>
          <w:i/>
          <w:sz w:val="20"/>
          <w:vertAlign w:val="superscript"/>
        </w:rPr>
        <w:t>2</w:t>
      </w:r>
      <w:r w:rsidRPr="00B43D46">
        <w:rPr>
          <w:rFonts w:ascii="Trebuchet MS" w:hAnsi="Trebuchet MS" w:cs="Arial"/>
          <w:i/>
          <w:sz w:val="20"/>
        </w:rPr>
        <w:t>K).</w:t>
      </w:r>
    </w:p>
    <w:p w:rsidR="0024475C" w:rsidRPr="000A2F07" w:rsidRDefault="0024475C" w:rsidP="00E80D07">
      <w:pPr>
        <w:spacing w:before="100" w:after="100"/>
        <w:rPr>
          <w:rFonts w:ascii="Trebuchet MS" w:hAnsi="Trebuchet MS" w:cs="Arial"/>
          <w:b/>
          <w:i/>
          <w:color w:val="FF0000"/>
          <w:sz w:val="20"/>
          <w:lang w:eastAsia="pl-PL"/>
        </w:rPr>
      </w:pPr>
    </w:p>
    <w:tbl>
      <w:tblPr>
        <w:tblW w:w="10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"/>
        <w:gridCol w:w="4796"/>
        <w:gridCol w:w="2496"/>
        <w:gridCol w:w="239"/>
        <w:gridCol w:w="2005"/>
        <w:gridCol w:w="273"/>
        <w:gridCol w:w="160"/>
      </w:tblGrid>
      <w:tr w:rsidR="000F5A8F" w:rsidRPr="000A2F07" w:rsidTr="008E554C">
        <w:trPr>
          <w:trHeight w:val="435"/>
        </w:trPr>
        <w:tc>
          <w:tcPr>
            <w:tcW w:w="4981" w:type="dxa"/>
            <w:gridSpan w:val="2"/>
            <w:shd w:val="clear" w:color="000000" w:fill="C0C0C0"/>
            <w:vAlign w:val="center"/>
          </w:tcPr>
          <w:p w:rsidR="00892131" w:rsidRPr="005B18DA" w:rsidRDefault="00892131" w:rsidP="009D7FC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B18D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Współczynniki strat ciepła</w:t>
            </w:r>
          </w:p>
        </w:tc>
        <w:tc>
          <w:tcPr>
            <w:tcW w:w="5013" w:type="dxa"/>
            <w:gridSpan w:val="4"/>
            <w:shd w:val="clear" w:color="000000" w:fill="FFFFFF"/>
            <w:vAlign w:val="center"/>
          </w:tcPr>
          <w:p w:rsidR="00892131" w:rsidRPr="005B18DA" w:rsidRDefault="00892131" w:rsidP="009D7FC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B18D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W/K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892131" w:rsidRPr="000A2F07" w:rsidRDefault="00892131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0F5A8F" w:rsidRPr="000A2F07" w:rsidTr="008E554C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:rsidR="00892131" w:rsidRPr="005B18DA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B18DA">
              <w:rPr>
                <w:rFonts w:ascii="Arial" w:hAnsi="Arial" w:cs="Arial"/>
                <w:sz w:val="16"/>
                <w:szCs w:val="16"/>
                <w:lang w:eastAsia="pl-PL"/>
              </w:rPr>
              <w:t>Współczynnik strat ciepła przez przenikanie: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:rsidR="00892131" w:rsidRPr="005B18DA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B18DA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39" w:type="dxa"/>
            <w:shd w:val="clear" w:color="000000" w:fill="FFFFFF"/>
            <w:vAlign w:val="center"/>
          </w:tcPr>
          <w:p w:rsidR="00892131" w:rsidRPr="005B18DA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B18DA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005" w:type="dxa"/>
            <w:shd w:val="clear" w:color="000000" w:fill="FFFFFF"/>
            <w:vAlign w:val="center"/>
          </w:tcPr>
          <w:p w:rsidR="00892131" w:rsidRPr="005B18DA" w:rsidRDefault="00892131" w:rsidP="009D7FCB">
            <w:pPr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B18DA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3" w:type="dxa"/>
            <w:shd w:val="clear" w:color="000000" w:fill="FFFFFF"/>
            <w:vAlign w:val="center"/>
          </w:tcPr>
          <w:p w:rsidR="00892131" w:rsidRPr="000A2F07" w:rsidRDefault="00892131" w:rsidP="009D7FCB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A2F07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892131" w:rsidRPr="000A2F07" w:rsidRDefault="00892131" w:rsidP="009D7FCB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AF41D6" w:rsidRPr="00AF41D6" w:rsidTr="008E554C">
        <w:trPr>
          <w:trHeight w:val="435"/>
        </w:trPr>
        <w:tc>
          <w:tcPr>
            <w:tcW w:w="185" w:type="dxa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96" w:type="dxa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do otoczenia przez obudowę budynku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ΣHT,ie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005" w:type="dxa"/>
            <w:shd w:val="clear" w:color="000000" w:fill="FFFFFF"/>
            <w:vAlign w:val="center"/>
          </w:tcPr>
          <w:p w:rsidR="00892131" w:rsidRPr="0035678A" w:rsidRDefault="00020CC1" w:rsidP="009D7FCB">
            <w:pPr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224</w:t>
            </w:r>
            <w:r w:rsidR="006B15D3" w:rsidRPr="006B15D3">
              <w:rPr>
                <w:rFonts w:ascii="Arial" w:hAnsi="Arial" w:cs="Arial"/>
                <w:sz w:val="16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273" w:type="dxa"/>
            <w:shd w:val="clear" w:color="000000" w:fill="FFFFFF"/>
            <w:vAlign w:val="center"/>
          </w:tcPr>
          <w:p w:rsidR="00892131" w:rsidRPr="0035678A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5678A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892131" w:rsidRPr="00AF41D6" w:rsidRDefault="00892131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</w:tr>
      <w:tr w:rsidR="00AF41D6" w:rsidRPr="00AF41D6" w:rsidTr="008E554C">
        <w:trPr>
          <w:trHeight w:val="435"/>
        </w:trPr>
        <w:tc>
          <w:tcPr>
            <w:tcW w:w="185" w:type="dxa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96" w:type="dxa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do gruntu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ΣHT,ig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005" w:type="dxa"/>
            <w:shd w:val="clear" w:color="000000" w:fill="FFFFFF"/>
            <w:vAlign w:val="center"/>
          </w:tcPr>
          <w:p w:rsidR="00892131" w:rsidRPr="006D6FAC" w:rsidRDefault="00786588" w:rsidP="00B43D46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20</w:t>
            </w:r>
            <w:r w:rsidR="00C72453">
              <w:rPr>
                <w:rFonts w:ascii="Arial" w:hAnsi="Arial" w:cs="Arial"/>
                <w:sz w:val="16"/>
                <w:szCs w:val="16"/>
                <w:lang w:eastAsia="pl-PL"/>
              </w:rPr>
              <w:t>,</w:t>
            </w:r>
            <w:r w:rsidR="00020CC1"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73" w:type="dxa"/>
            <w:shd w:val="clear" w:color="000000" w:fill="FFFFFF"/>
            <w:vAlign w:val="center"/>
          </w:tcPr>
          <w:p w:rsidR="00892131" w:rsidRPr="006D6FAC" w:rsidRDefault="00892131" w:rsidP="009D7FCB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6D6FAC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892131" w:rsidRPr="00AF41D6" w:rsidRDefault="00892131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</w:tr>
      <w:tr w:rsidR="00AF41D6" w:rsidRPr="00AF41D6" w:rsidTr="008E554C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Współczynnik strat ciepła na wentylację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ΣHTv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005" w:type="dxa"/>
            <w:shd w:val="clear" w:color="000000" w:fill="FFFFFF"/>
            <w:vAlign w:val="center"/>
          </w:tcPr>
          <w:p w:rsidR="00892131" w:rsidRPr="0035678A" w:rsidRDefault="00020CC1" w:rsidP="009D7FCB">
            <w:pPr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285</w:t>
            </w:r>
            <w:r w:rsidR="0035678A" w:rsidRPr="001B2A85">
              <w:rPr>
                <w:rFonts w:ascii="Arial" w:hAnsi="Arial" w:cs="Arial"/>
                <w:sz w:val="16"/>
                <w:szCs w:val="16"/>
                <w:lang w:eastAsia="pl-PL"/>
              </w:rPr>
              <w:t>,0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73" w:type="dxa"/>
            <w:shd w:val="clear" w:color="000000" w:fill="FFFFFF"/>
            <w:vAlign w:val="center"/>
          </w:tcPr>
          <w:p w:rsidR="00892131" w:rsidRPr="0035678A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5678A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892131" w:rsidRPr="00AF41D6" w:rsidRDefault="00892131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</w:tr>
      <w:tr w:rsidR="00AF41D6" w:rsidRPr="00AF41D6" w:rsidTr="008E554C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Sumaryczny współczynnik strat ciepła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:rsidR="00892131" w:rsidRPr="00AF41D6" w:rsidRDefault="00892131" w:rsidP="00E80D07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ΣH</w:t>
            </w:r>
          </w:p>
        </w:tc>
        <w:tc>
          <w:tcPr>
            <w:tcW w:w="239" w:type="dxa"/>
            <w:shd w:val="clear" w:color="000000" w:fill="FFFFFF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005" w:type="dxa"/>
            <w:shd w:val="clear" w:color="000000" w:fill="FFFFFF"/>
            <w:vAlign w:val="center"/>
          </w:tcPr>
          <w:p w:rsidR="00892131" w:rsidRPr="00786588" w:rsidRDefault="00020CC1" w:rsidP="009D7FCB">
            <w:pPr>
              <w:jc w:val="right"/>
              <w:rPr>
                <w:rFonts w:ascii="Arial" w:hAnsi="Arial" w:cs="Arial"/>
                <w:b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529</w:t>
            </w:r>
            <w:r w:rsidR="00786588" w:rsidRPr="00786588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48</w:t>
            </w:r>
          </w:p>
        </w:tc>
        <w:tc>
          <w:tcPr>
            <w:tcW w:w="273" w:type="dxa"/>
            <w:shd w:val="clear" w:color="000000" w:fill="FFFFFF"/>
            <w:vAlign w:val="center"/>
          </w:tcPr>
          <w:p w:rsidR="00892131" w:rsidRPr="006D6FAC" w:rsidRDefault="00892131" w:rsidP="009D7FCB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6D6FAC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892131" w:rsidRPr="00AF41D6" w:rsidRDefault="00892131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</w:tr>
      <w:tr w:rsidR="008E554C" w:rsidRPr="00AF41D6" w:rsidTr="008E554C">
        <w:trPr>
          <w:gridAfter w:val="1"/>
          <w:wAfter w:w="160" w:type="dxa"/>
          <w:trHeight w:val="90"/>
        </w:trPr>
        <w:tc>
          <w:tcPr>
            <w:tcW w:w="9994" w:type="dxa"/>
            <w:gridSpan w:val="6"/>
            <w:shd w:val="clear" w:color="000000" w:fill="FFFFFF"/>
          </w:tcPr>
          <w:p w:rsidR="00892131" w:rsidRPr="00AF41D6" w:rsidRDefault="00892131" w:rsidP="009D7FCB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F41D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AF41D6" w:rsidRPr="00AF41D6" w:rsidTr="008E554C">
        <w:trPr>
          <w:trHeight w:val="435"/>
        </w:trPr>
        <w:tc>
          <w:tcPr>
            <w:tcW w:w="4981" w:type="dxa"/>
            <w:gridSpan w:val="2"/>
            <w:shd w:val="clear" w:color="000000" w:fill="C0C0C0"/>
            <w:vAlign w:val="center"/>
          </w:tcPr>
          <w:p w:rsidR="00892131" w:rsidRPr="00AF41D6" w:rsidRDefault="00892131" w:rsidP="009D7FC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F41D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Straty ciepła budynku w poszczególnych miesiącach</w:t>
            </w:r>
          </w:p>
        </w:tc>
        <w:tc>
          <w:tcPr>
            <w:tcW w:w="5013" w:type="dxa"/>
            <w:gridSpan w:val="4"/>
            <w:shd w:val="clear" w:color="000000" w:fill="FFFFFF"/>
            <w:vAlign w:val="center"/>
          </w:tcPr>
          <w:p w:rsidR="00892131" w:rsidRPr="00AF41D6" w:rsidRDefault="00892131" w:rsidP="009D7FC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F41D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kWh/m-c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892131" w:rsidRPr="00AF41D6" w:rsidRDefault="00892131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</w:tr>
    </w:tbl>
    <w:p w:rsidR="00892131" w:rsidRPr="00AF41D6" w:rsidRDefault="00892131" w:rsidP="003F2769">
      <w:pPr>
        <w:pStyle w:val="Tekstpodstawowy"/>
        <w:spacing w:before="100" w:line="276" w:lineRule="auto"/>
        <w:rPr>
          <w:rFonts w:ascii="Arial" w:hAnsi="Arial" w:cs="Arial"/>
          <w:sz w:val="16"/>
          <w:szCs w:val="16"/>
        </w:rPr>
      </w:pPr>
      <w:r w:rsidRPr="00AF41D6">
        <w:rPr>
          <w:rFonts w:ascii="Arial" w:hAnsi="Arial" w:cs="Arial"/>
          <w:sz w:val="16"/>
          <w:szCs w:val="16"/>
        </w:rPr>
        <w:t>Straty ciepła przez przenikanie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122AE" w:rsidRPr="00AF41D6" w:rsidTr="001B2A85">
        <w:tc>
          <w:tcPr>
            <w:tcW w:w="1101" w:type="dxa"/>
            <w:shd w:val="clear" w:color="auto" w:fill="auto"/>
            <w:vAlign w:val="center"/>
          </w:tcPr>
          <w:p w:rsidR="00892131" w:rsidRPr="00AF41D6" w:rsidRDefault="0089213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AF41D6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XII</w:t>
            </w:r>
          </w:p>
        </w:tc>
      </w:tr>
      <w:tr w:rsidR="001B2A85" w:rsidRPr="00AF41D6" w:rsidTr="001B2A85">
        <w:tc>
          <w:tcPr>
            <w:tcW w:w="1101" w:type="dxa"/>
            <w:shd w:val="clear" w:color="auto" w:fill="auto"/>
            <w:vAlign w:val="center"/>
          </w:tcPr>
          <w:p w:rsidR="001B2A85" w:rsidRPr="00AF41D6" w:rsidRDefault="001B2A85" w:rsidP="001B2A85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  <w:r w:rsidRPr="00AF41D6">
              <w:rPr>
                <w:rFonts w:ascii="Trebuchet MS" w:hAnsi="Trebuchet MS"/>
              </w:rPr>
              <w:t>Q</w:t>
            </w:r>
            <w:r w:rsidRPr="00AF41D6">
              <w:rPr>
                <w:rFonts w:ascii="Trebuchet MS" w:hAnsi="Trebuchet MS"/>
                <w:vertAlign w:val="subscript"/>
              </w:rPr>
              <w:t>TR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3873</w:t>
            </w:r>
            <w:r w:rsidR="00786588">
              <w:rPr>
                <w:rFonts w:ascii="Trebuchet MS" w:hAnsi="Trebuchet MS"/>
                <w:sz w:val="16"/>
                <w:szCs w:val="16"/>
              </w:rPr>
              <w:t>,5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3712</w:t>
            </w:r>
            <w:r w:rsidR="00786588">
              <w:rPr>
                <w:rFonts w:ascii="Trebuchet MS" w:hAnsi="Trebuchet MS"/>
                <w:sz w:val="16"/>
                <w:szCs w:val="16"/>
              </w:rPr>
              <w:t>,8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3055</w:t>
            </w:r>
            <w:r w:rsidR="00786588">
              <w:rPr>
                <w:rFonts w:ascii="Trebuchet MS" w:hAnsi="Trebuchet MS"/>
                <w:sz w:val="16"/>
                <w:szCs w:val="16"/>
              </w:rPr>
              <w:t>,8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2059</w:t>
            </w:r>
            <w:r w:rsidR="00786588">
              <w:rPr>
                <w:rFonts w:ascii="Trebuchet MS" w:hAnsi="Trebuchet MS"/>
                <w:sz w:val="16"/>
                <w:szCs w:val="16"/>
              </w:rPr>
              <w:t>,7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1200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,7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316</w:t>
            </w:r>
            <w:r w:rsidR="00786588">
              <w:rPr>
                <w:rFonts w:ascii="Trebuchet MS" w:hAnsi="Trebuchet MS"/>
                <w:sz w:val="16"/>
                <w:szCs w:val="16"/>
              </w:rPr>
              <w:t>,0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454</w:t>
            </w:r>
            <w:r w:rsidR="00786588">
              <w:rPr>
                <w:rFonts w:ascii="Trebuchet MS" w:hAnsi="Trebuchet MS"/>
                <w:sz w:val="16"/>
                <w:szCs w:val="16"/>
              </w:rPr>
              <w:t>,9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454</w:t>
            </w:r>
            <w:r w:rsidR="00786588">
              <w:rPr>
                <w:rFonts w:ascii="Trebuchet MS" w:hAnsi="Trebuchet MS"/>
                <w:sz w:val="16"/>
                <w:szCs w:val="16"/>
              </w:rPr>
              <w:t>,9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1091</w:t>
            </w:r>
            <w:r w:rsidR="00786588">
              <w:rPr>
                <w:rFonts w:ascii="Trebuchet MS" w:hAnsi="Trebuchet MS"/>
                <w:sz w:val="16"/>
                <w:szCs w:val="16"/>
              </w:rPr>
              <w:t>,2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1946</w:t>
            </w:r>
            <w:r w:rsidR="00786588">
              <w:rPr>
                <w:rFonts w:ascii="Trebuchet MS" w:hAnsi="Trebuchet MS"/>
                <w:sz w:val="16"/>
                <w:szCs w:val="16"/>
              </w:rPr>
              <w:t>,4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3185</w:t>
            </w:r>
            <w:r w:rsidR="00786588">
              <w:rPr>
                <w:rFonts w:ascii="Trebuchet MS" w:hAnsi="Trebuchet MS"/>
                <w:sz w:val="16"/>
                <w:szCs w:val="16"/>
              </w:rPr>
              <w:t>,7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B2A85" w:rsidRPr="001B2A85" w:rsidRDefault="00020CC1" w:rsidP="001B2A8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3783</w:t>
            </w:r>
            <w:r w:rsidR="00786588">
              <w:rPr>
                <w:rFonts w:ascii="Trebuchet MS" w:hAnsi="Trebuchet MS"/>
                <w:sz w:val="16"/>
                <w:szCs w:val="16"/>
              </w:rPr>
              <w:t>,3</w:t>
            </w:r>
          </w:p>
        </w:tc>
      </w:tr>
    </w:tbl>
    <w:p w:rsidR="00892131" w:rsidRPr="000A2F07" w:rsidRDefault="00892131" w:rsidP="00892131">
      <w:pPr>
        <w:pStyle w:val="Tekstpodstawowy"/>
        <w:spacing w:line="276" w:lineRule="auto"/>
        <w:rPr>
          <w:rFonts w:ascii="Arial" w:hAnsi="Arial" w:cs="Arial"/>
          <w:color w:val="FF0000"/>
          <w:sz w:val="16"/>
          <w:szCs w:val="16"/>
        </w:rPr>
      </w:pPr>
    </w:p>
    <w:p w:rsidR="00892131" w:rsidRPr="00554FAA" w:rsidRDefault="00892131" w:rsidP="00892131">
      <w:pPr>
        <w:pStyle w:val="Tekstpodstawowy"/>
        <w:spacing w:line="276" w:lineRule="auto"/>
        <w:rPr>
          <w:rFonts w:ascii="Arial" w:hAnsi="Arial" w:cs="Arial"/>
          <w:sz w:val="16"/>
          <w:szCs w:val="16"/>
        </w:rPr>
      </w:pPr>
      <w:r w:rsidRPr="00554FAA">
        <w:rPr>
          <w:rFonts w:ascii="Arial" w:hAnsi="Arial" w:cs="Arial"/>
          <w:sz w:val="16"/>
          <w:szCs w:val="16"/>
        </w:rPr>
        <w:t>Straty ciepła przez wentylację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122AE" w:rsidRPr="00554FAA" w:rsidTr="009D7FCB">
        <w:tc>
          <w:tcPr>
            <w:tcW w:w="1101" w:type="dxa"/>
            <w:shd w:val="clear" w:color="auto" w:fill="auto"/>
            <w:vAlign w:val="center"/>
          </w:tcPr>
          <w:p w:rsidR="00892131" w:rsidRPr="00554FAA" w:rsidRDefault="0089213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14531A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XII</w:t>
            </w:r>
          </w:p>
        </w:tc>
      </w:tr>
      <w:tr w:rsidR="00FE0045" w:rsidRPr="00554FAA" w:rsidTr="009D7FCB">
        <w:tc>
          <w:tcPr>
            <w:tcW w:w="1101" w:type="dxa"/>
            <w:shd w:val="clear" w:color="auto" w:fill="auto"/>
            <w:vAlign w:val="center"/>
          </w:tcPr>
          <w:p w:rsidR="00892131" w:rsidRPr="00554FAA" w:rsidRDefault="0089213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Q</w:t>
            </w:r>
            <w:r w:rsidRPr="00554FAA">
              <w:rPr>
                <w:rFonts w:ascii="Trebuchet MS" w:hAnsi="Trebuchet MS"/>
                <w:vertAlign w:val="subscript"/>
              </w:rPr>
              <w:t>VE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4516</w:t>
            </w:r>
            <w:r w:rsidR="00FE0045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6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4328</w:t>
            </w:r>
            <w:r w:rsidR="00FE0045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3562</w:t>
            </w:r>
            <w:r w:rsidR="00FE0045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2401</w:t>
            </w:r>
            <w:r w:rsidR="00FE0045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842F79" w:rsidRPr="001B2A85">
              <w:rPr>
                <w:rFonts w:ascii="Trebuchet MS" w:hAnsi="Trebuchet MS"/>
                <w:sz w:val="16"/>
                <w:szCs w:val="16"/>
              </w:rPr>
              <w:t>0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1B2A85" w:rsidP="00020CC1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1B2A85">
              <w:rPr>
                <w:rFonts w:ascii="Trebuchet MS" w:hAnsi="Trebuchet MS"/>
                <w:sz w:val="16"/>
                <w:szCs w:val="16"/>
              </w:rPr>
              <w:t>1</w:t>
            </w:r>
            <w:r w:rsidR="00020CC1">
              <w:rPr>
                <w:rFonts w:ascii="Trebuchet MS" w:hAnsi="Trebuchet MS"/>
                <w:sz w:val="16"/>
                <w:szCs w:val="16"/>
              </w:rPr>
              <w:t>399</w:t>
            </w:r>
            <w:r w:rsidR="00FE0045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Pr="001B2A85">
              <w:rPr>
                <w:rFonts w:ascii="Trebuchet MS" w:hAnsi="Trebuchet MS"/>
                <w:sz w:val="16"/>
                <w:szCs w:val="16"/>
              </w:rPr>
              <w:t>7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369,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530</w:t>
            </w:r>
            <w:r w:rsidR="004D17D4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53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0</w:t>
            </w:r>
            <w:r w:rsidR="00FE0045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1B2A85" w:rsidP="00020CC1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1B2A85">
              <w:rPr>
                <w:rFonts w:ascii="Trebuchet MS" w:hAnsi="Trebuchet MS"/>
                <w:sz w:val="16"/>
                <w:szCs w:val="16"/>
              </w:rPr>
              <w:t>1</w:t>
            </w:r>
            <w:r w:rsidR="00020CC1">
              <w:rPr>
                <w:rFonts w:ascii="Trebuchet MS" w:hAnsi="Trebuchet MS"/>
                <w:sz w:val="16"/>
                <w:szCs w:val="16"/>
              </w:rPr>
              <w:t>272</w:t>
            </w:r>
            <w:r w:rsidR="00FE0045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Pr="001B2A85">
              <w:rPr>
                <w:rFonts w:ascii="Trebuchet MS" w:hAnsi="Trebuchet MS"/>
                <w:sz w:val="16"/>
                <w:szCs w:val="16"/>
              </w:rPr>
              <w:t>2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1B2A85" w:rsidP="00020CC1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1B2A85">
              <w:rPr>
                <w:rFonts w:ascii="Trebuchet MS" w:hAnsi="Trebuchet MS"/>
                <w:sz w:val="16"/>
                <w:szCs w:val="16"/>
              </w:rPr>
              <w:t>2</w:t>
            </w:r>
            <w:r w:rsidR="00020CC1">
              <w:rPr>
                <w:rFonts w:ascii="Trebuchet MS" w:hAnsi="Trebuchet MS"/>
                <w:sz w:val="16"/>
                <w:szCs w:val="16"/>
              </w:rPr>
              <w:t>269</w:t>
            </w:r>
            <w:r w:rsidR="00FE0045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Pr="001B2A85">
              <w:rPr>
                <w:rFonts w:ascii="Trebuchet MS" w:hAnsi="Trebuchet MS"/>
                <w:sz w:val="16"/>
                <w:szCs w:val="16"/>
              </w:rPr>
              <w:t>4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3714</w:t>
            </w:r>
            <w:r w:rsidR="00FE0045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4410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4</w:t>
            </w:r>
          </w:p>
        </w:tc>
      </w:tr>
    </w:tbl>
    <w:p w:rsidR="00892131" w:rsidRPr="00257D90" w:rsidRDefault="00892131" w:rsidP="006A5BCE">
      <w:pPr>
        <w:pStyle w:val="Tekstpodstawowy"/>
        <w:spacing w:before="120" w:line="276" w:lineRule="auto"/>
        <w:rPr>
          <w:rFonts w:ascii="Trebuchet MS" w:hAnsi="Trebuchet MS"/>
          <w:sz w:val="16"/>
          <w:szCs w:val="16"/>
          <w:u w:val="single"/>
        </w:rPr>
      </w:pPr>
      <w:r w:rsidRPr="00257D90">
        <w:rPr>
          <w:rFonts w:ascii="Arial" w:hAnsi="Arial" w:cs="Arial"/>
          <w:bCs/>
          <w:sz w:val="16"/>
          <w:szCs w:val="16"/>
          <w:lang w:eastAsia="pl-PL"/>
        </w:rPr>
        <w:t xml:space="preserve"> 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0122AE" w:rsidRPr="000375CA" w:rsidTr="00A54437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:rsidR="007F0DC3" w:rsidRPr="000375CA" w:rsidRDefault="007F0DC3" w:rsidP="00A54437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0375C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Powierzchnia okien na poszczególnych elewacjach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7F0DC3" w:rsidRPr="000375CA" w:rsidRDefault="007F0DC3" w:rsidP="00A544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0375C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m</w:t>
            </w:r>
            <w:r w:rsidRPr="000375CA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</w:p>
        </w:tc>
      </w:tr>
    </w:tbl>
    <w:p w:rsidR="00892131" w:rsidRPr="00067916" w:rsidRDefault="006E2E25" w:rsidP="006A5BCE">
      <w:pPr>
        <w:pStyle w:val="Tekstpodstawowy"/>
        <w:spacing w:before="100" w:line="276" w:lineRule="auto"/>
        <w:rPr>
          <w:rFonts w:ascii="Arial" w:hAnsi="Arial" w:cs="Arial"/>
          <w:sz w:val="16"/>
          <w:szCs w:val="16"/>
        </w:rPr>
      </w:pPr>
      <w:r w:rsidRPr="000375CA">
        <w:rPr>
          <w:rFonts w:ascii="Arial" w:hAnsi="Arial" w:cs="Arial"/>
          <w:sz w:val="16"/>
          <w:szCs w:val="16"/>
        </w:rPr>
        <w:t>N-północ</w:t>
      </w:r>
      <w:r w:rsidRPr="000375CA">
        <w:rPr>
          <w:rFonts w:ascii="Arial" w:hAnsi="Arial" w:cs="Arial"/>
          <w:sz w:val="16"/>
          <w:szCs w:val="16"/>
        </w:rPr>
        <w:tab/>
      </w:r>
      <w:r w:rsidRPr="000375CA">
        <w:rPr>
          <w:rFonts w:ascii="Arial" w:hAnsi="Arial" w:cs="Arial"/>
          <w:sz w:val="16"/>
          <w:szCs w:val="16"/>
        </w:rPr>
        <w:tab/>
      </w:r>
      <w:r w:rsidRPr="000375CA">
        <w:rPr>
          <w:rFonts w:ascii="Arial" w:hAnsi="Arial" w:cs="Arial"/>
          <w:sz w:val="16"/>
          <w:szCs w:val="16"/>
        </w:rPr>
        <w:tab/>
      </w:r>
      <w:r w:rsidRPr="003F7822">
        <w:rPr>
          <w:rFonts w:ascii="Arial" w:hAnsi="Arial" w:cs="Arial"/>
          <w:sz w:val="16"/>
          <w:szCs w:val="16"/>
        </w:rPr>
        <w:tab/>
      </w:r>
      <w:r w:rsidRPr="003F7822">
        <w:rPr>
          <w:rFonts w:ascii="Arial" w:hAnsi="Arial" w:cs="Arial"/>
          <w:sz w:val="16"/>
          <w:szCs w:val="16"/>
        </w:rPr>
        <w:tab/>
      </w:r>
      <w:r w:rsidR="00067916" w:rsidRPr="001B2A85">
        <w:rPr>
          <w:rFonts w:ascii="Arial" w:hAnsi="Arial" w:cs="Arial"/>
          <w:b/>
          <w:sz w:val="16"/>
          <w:szCs w:val="16"/>
        </w:rPr>
        <w:t>2</w:t>
      </w:r>
      <w:r w:rsidR="00020CC1">
        <w:rPr>
          <w:rFonts w:ascii="Arial" w:hAnsi="Arial" w:cs="Arial"/>
          <w:b/>
          <w:sz w:val="16"/>
          <w:szCs w:val="16"/>
        </w:rPr>
        <w:t>2</w:t>
      </w:r>
      <w:r w:rsidR="00067916" w:rsidRPr="001B2A85">
        <w:rPr>
          <w:rFonts w:ascii="Arial" w:hAnsi="Arial" w:cs="Arial"/>
          <w:b/>
          <w:sz w:val="16"/>
          <w:szCs w:val="16"/>
        </w:rPr>
        <w:t>,5</w:t>
      </w:r>
      <w:r w:rsidR="00020CC1">
        <w:rPr>
          <w:rFonts w:ascii="Arial" w:hAnsi="Arial" w:cs="Arial"/>
          <w:b/>
          <w:sz w:val="16"/>
          <w:szCs w:val="16"/>
        </w:rPr>
        <w:t>0</w:t>
      </w:r>
      <w:r w:rsidR="007F0DC3" w:rsidRPr="00067916">
        <w:rPr>
          <w:rFonts w:ascii="Arial" w:hAnsi="Arial" w:cs="Arial"/>
          <w:sz w:val="16"/>
          <w:szCs w:val="16"/>
        </w:rPr>
        <w:t xml:space="preserve"> </w:t>
      </w:r>
      <w:r w:rsidR="007F0DC3" w:rsidRPr="00067916">
        <w:rPr>
          <w:rFonts w:ascii="Arial" w:hAnsi="Arial" w:cs="Arial"/>
          <w:sz w:val="18"/>
          <w:szCs w:val="18"/>
          <w:lang w:eastAsia="pl-PL"/>
        </w:rPr>
        <w:t>m²</w:t>
      </w:r>
    </w:p>
    <w:p w:rsidR="007F0DC3" w:rsidRPr="00067916" w:rsidRDefault="006E2E25" w:rsidP="00892131">
      <w:pPr>
        <w:pStyle w:val="Tekstpodstawowy"/>
        <w:spacing w:line="276" w:lineRule="auto"/>
        <w:rPr>
          <w:rFonts w:ascii="Arial" w:hAnsi="Arial" w:cs="Arial"/>
          <w:sz w:val="16"/>
          <w:szCs w:val="16"/>
        </w:rPr>
      </w:pPr>
      <w:r w:rsidRPr="00067916">
        <w:rPr>
          <w:rFonts w:ascii="Arial" w:hAnsi="Arial" w:cs="Arial"/>
          <w:sz w:val="16"/>
          <w:szCs w:val="16"/>
        </w:rPr>
        <w:t>S- połu</w:t>
      </w:r>
      <w:r w:rsidR="00067916" w:rsidRPr="00067916">
        <w:rPr>
          <w:rFonts w:ascii="Arial" w:hAnsi="Arial" w:cs="Arial"/>
          <w:sz w:val="16"/>
          <w:szCs w:val="16"/>
        </w:rPr>
        <w:t>dnie</w:t>
      </w:r>
      <w:r w:rsidR="00067916" w:rsidRPr="00067916">
        <w:rPr>
          <w:rFonts w:ascii="Arial" w:hAnsi="Arial" w:cs="Arial"/>
          <w:sz w:val="16"/>
          <w:szCs w:val="16"/>
        </w:rPr>
        <w:tab/>
      </w:r>
      <w:r w:rsidR="00067916" w:rsidRPr="00067916">
        <w:rPr>
          <w:rFonts w:ascii="Arial" w:hAnsi="Arial" w:cs="Arial"/>
          <w:sz w:val="16"/>
          <w:szCs w:val="16"/>
        </w:rPr>
        <w:tab/>
      </w:r>
      <w:r w:rsidR="00067916" w:rsidRPr="00067916">
        <w:rPr>
          <w:rFonts w:ascii="Arial" w:hAnsi="Arial" w:cs="Arial"/>
          <w:sz w:val="16"/>
          <w:szCs w:val="16"/>
        </w:rPr>
        <w:tab/>
      </w:r>
      <w:r w:rsidR="00067916" w:rsidRPr="00067916">
        <w:rPr>
          <w:rFonts w:ascii="Arial" w:hAnsi="Arial" w:cs="Arial"/>
          <w:sz w:val="16"/>
          <w:szCs w:val="16"/>
        </w:rPr>
        <w:tab/>
      </w:r>
      <w:r w:rsidR="00020CC1">
        <w:rPr>
          <w:rFonts w:ascii="Arial" w:hAnsi="Arial" w:cs="Arial"/>
          <w:b/>
          <w:sz w:val="16"/>
          <w:szCs w:val="16"/>
        </w:rPr>
        <w:t>20</w:t>
      </w:r>
      <w:r w:rsidR="00067916" w:rsidRPr="001B2A85">
        <w:rPr>
          <w:rFonts w:ascii="Arial" w:hAnsi="Arial" w:cs="Arial"/>
          <w:b/>
          <w:sz w:val="16"/>
          <w:szCs w:val="16"/>
        </w:rPr>
        <w:t>,</w:t>
      </w:r>
      <w:r w:rsidR="00020CC1">
        <w:rPr>
          <w:rFonts w:ascii="Arial" w:hAnsi="Arial" w:cs="Arial"/>
          <w:b/>
          <w:sz w:val="16"/>
          <w:szCs w:val="16"/>
        </w:rPr>
        <w:t>30</w:t>
      </w:r>
      <w:r w:rsidR="007F0DC3" w:rsidRPr="00067916">
        <w:rPr>
          <w:rFonts w:ascii="Arial" w:hAnsi="Arial" w:cs="Arial"/>
          <w:sz w:val="16"/>
          <w:szCs w:val="16"/>
        </w:rPr>
        <w:t xml:space="preserve"> </w:t>
      </w:r>
      <w:r w:rsidR="007F0DC3" w:rsidRPr="00067916">
        <w:rPr>
          <w:rFonts w:ascii="Arial" w:hAnsi="Arial" w:cs="Arial"/>
          <w:sz w:val="18"/>
          <w:szCs w:val="18"/>
          <w:lang w:eastAsia="pl-PL"/>
        </w:rPr>
        <w:t>m²</w:t>
      </w:r>
    </w:p>
    <w:p w:rsidR="007F0DC3" w:rsidRPr="00067916" w:rsidRDefault="00257D90" w:rsidP="00892131">
      <w:pPr>
        <w:pStyle w:val="Tekstpodstawowy"/>
        <w:spacing w:line="276" w:lineRule="auto"/>
        <w:rPr>
          <w:rFonts w:ascii="Arial" w:hAnsi="Arial" w:cs="Arial"/>
          <w:sz w:val="16"/>
          <w:szCs w:val="16"/>
        </w:rPr>
      </w:pPr>
      <w:r w:rsidRPr="00067916">
        <w:rPr>
          <w:rFonts w:ascii="Arial" w:hAnsi="Arial" w:cs="Arial"/>
          <w:sz w:val="16"/>
          <w:szCs w:val="16"/>
        </w:rPr>
        <w:t>E- wsch</w:t>
      </w:r>
      <w:r w:rsidR="00067916" w:rsidRPr="00067916">
        <w:rPr>
          <w:rFonts w:ascii="Arial" w:hAnsi="Arial" w:cs="Arial"/>
          <w:sz w:val="16"/>
          <w:szCs w:val="16"/>
        </w:rPr>
        <w:t>ód</w:t>
      </w:r>
      <w:r w:rsidR="00067916" w:rsidRPr="00067916">
        <w:rPr>
          <w:rFonts w:ascii="Arial" w:hAnsi="Arial" w:cs="Arial"/>
          <w:sz w:val="16"/>
          <w:szCs w:val="16"/>
        </w:rPr>
        <w:tab/>
      </w:r>
      <w:r w:rsidR="00067916" w:rsidRPr="00067916">
        <w:rPr>
          <w:rFonts w:ascii="Arial" w:hAnsi="Arial" w:cs="Arial"/>
          <w:sz w:val="16"/>
          <w:szCs w:val="16"/>
        </w:rPr>
        <w:tab/>
      </w:r>
      <w:r w:rsidR="00067916" w:rsidRPr="00067916">
        <w:rPr>
          <w:rFonts w:ascii="Arial" w:hAnsi="Arial" w:cs="Arial"/>
          <w:sz w:val="16"/>
          <w:szCs w:val="16"/>
        </w:rPr>
        <w:tab/>
      </w:r>
      <w:r w:rsidR="00067916" w:rsidRPr="00067916">
        <w:rPr>
          <w:rFonts w:ascii="Arial" w:hAnsi="Arial" w:cs="Arial"/>
          <w:sz w:val="16"/>
          <w:szCs w:val="16"/>
        </w:rPr>
        <w:tab/>
      </w:r>
      <w:r w:rsidR="00020CC1">
        <w:rPr>
          <w:rFonts w:ascii="Arial" w:hAnsi="Arial" w:cs="Arial"/>
          <w:b/>
          <w:sz w:val="16"/>
          <w:szCs w:val="16"/>
        </w:rPr>
        <w:t>25</w:t>
      </w:r>
      <w:r w:rsidR="00067916" w:rsidRPr="001B2A85">
        <w:rPr>
          <w:rFonts w:ascii="Arial" w:hAnsi="Arial" w:cs="Arial"/>
          <w:b/>
          <w:sz w:val="16"/>
          <w:szCs w:val="16"/>
        </w:rPr>
        <w:t>,</w:t>
      </w:r>
      <w:r w:rsidR="00020CC1">
        <w:rPr>
          <w:rFonts w:ascii="Arial" w:hAnsi="Arial" w:cs="Arial"/>
          <w:b/>
          <w:sz w:val="16"/>
          <w:szCs w:val="16"/>
        </w:rPr>
        <w:t>50</w:t>
      </w:r>
      <w:r w:rsidR="007F0DC3" w:rsidRPr="00067916">
        <w:rPr>
          <w:rFonts w:ascii="Arial" w:hAnsi="Arial" w:cs="Arial"/>
          <w:sz w:val="16"/>
          <w:szCs w:val="16"/>
        </w:rPr>
        <w:t xml:space="preserve"> </w:t>
      </w:r>
      <w:r w:rsidR="007F0DC3" w:rsidRPr="00067916">
        <w:rPr>
          <w:rFonts w:ascii="Arial" w:hAnsi="Arial" w:cs="Arial"/>
          <w:sz w:val="18"/>
          <w:szCs w:val="18"/>
          <w:lang w:eastAsia="pl-PL"/>
        </w:rPr>
        <w:t>m²</w:t>
      </w:r>
    </w:p>
    <w:p w:rsidR="007F0DC3" w:rsidRDefault="007F0DC3" w:rsidP="00892131">
      <w:pPr>
        <w:pStyle w:val="Tekstpodstawowy"/>
        <w:spacing w:line="276" w:lineRule="auto"/>
        <w:rPr>
          <w:rFonts w:ascii="Arial" w:hAnsi="Arial" w:cs="Arial"/>
          <w:sz w:val="18"/>
          <w:szCs w:val="18"/>
          <w:lang w:eastAsia="pl-PL"/>
        </w:rPr>
      </w:pPr>
      <w:r w:rsidRPr="00067916">
        <w:rPr>
          <w:rFonts w:ascii="Arial" w:hAnsi="Arial" w:cs="Arial"/>
          <w:sz w:val="16"/>
          <w:szCs w:val="16"/>
        </w:rPr>
        <w:t>W-zachód</w:t>
      </w:r>
      <w:r w:rsidR="00067916" w:rsidRPr="00067916">
        <w:rPr>
          <w:rFonts w:ascii="Arial" w:hAnsi="Arial" w:cs="Arial"/>
          <w:sz w:val="16"/>
          <w:szCs w:val="16"/>
        </w:rPr>
        <w:tab/>
      </w:r>
      <w:r w:rsidR="00067916" w:rsidRPr="00067916">
        <w:rPr>
          <w:rFonts w:ascii="Arial" w:hAnsi="Arial" w:cs="Arial"/>
          <w:sz w:val="16"/>
          <w:szCs w:val="16"/>
        </w:rPr>
        <w:tab/>
      </w:r>
      <w:r w:rsidR="00067916" w:rsidRPr="00067916">
        <w:rPr>
          <w:rFonts w:ascii="Arial" w:hAnsi="Arial" w:cs="Arial"/>
          <w:sz w:val="16"/>
          <w:szCs w:val="16"/>
        </w:rPr>
        <w:tab/>
      </w:r>
      <w:r w:rsidR="00CB5C13">
        <w:rPr>
          <w:rFonts w:ascii="Arial" w:hAnsi="Arial" w:cs="Arial"/>
          <w:sz w:val="16"/>
          <w:szCs w:val="16"/>
        </w:rPr>
        <w:t xml:space="preserve">                </w:t>
      </w:r>
      <w:r w:rsidR="00020CC1">
        <w:rPr>
          <w:rFonts w:ascii="Arial" w:hAnsi="Arial" w:cs="Arial"/>
          <w:b/>
          <w:sz w:val="16"/>
          <w:szCs w:val="16"/>
        </w:rPr>
        <w:t>25</w:t>
      </w:r>
      <w:r w:rsidR="00CB5C13" w:rsidRPr="00CB5C13">
        <w:rPr>
          <w:rFonts w:ascii="Arial" w:hAnsi="Arial" w:cs="Arial"/>
          <w:b/>
          <w:sz w:val="16"/>
          <w:szCs w:val="16"/>
        </w:rPr>
        <w:t>,</w:t>
      </w:r>
      <w:r w:rsidR="00020CC1">
        <w:rPr>
          <w:rFonts w:ascii="Arial" w:hAnsi="Arial" w:cs="Arial"/>
          <w:b/>
          <w:sz w:val="16"/>
          <w:szCs w:val="16"/>
        </w:rPr>
        <w:t>50</w:t>
      </w:r>
      <w:r w:rsidR="00CB5C13">
        <w:rPr>
          <w:rFonts w:ascii="Arial" w:hAnsi="Arial" w:cs="Arial"/>
          <w:sz w:val="16"/>
          <w:szCs w:val="16"/>
        </w:rPr>
        <w:t xml:space="preserve"> </w:t>
      </w:r>
      <w:r w:rsidRPr="003F7822">
        <w:rPr>
          <w:rFonts w:ascii="Arial" w:hAnsi="Arial" w:cs="Arial"/>
          <w:sz w:val="18"/>
          <w:szCs w:val="18"/>
          <w:lang w:eastAsia="pl-PL"/>
        </w:rPr>
        <w:t>m²</w:t>
      </w:r>
    </w:p>
    <w:p w:rsidR="00685A13" w:rsidRPr="003F7822" w:rsidRDefault="00685A13" w:rsidP="00892131">
      <w:pPr>
        <w:pStyle w:val="Tekstpodstawowy"/>
        <w:spacing w:line="276" w:lineRule="auto"/>
        <w:rPr>
          <w:rFonts w:ascii="Arial" w:hAnsi="Arial" w:cs="Arial"/>
          <w:sz w:val="16"/>
          <w:szCs w:val="16"/>
        </w:rPr>
      </w:pPr>
    </w:p>
    <w:tbl>
      <w:tblPr>
        <w:tblW w:w="10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8"/>
        <w:gridCol w:w="4876"/>
        <w:gridCol w:w="160"/>
      </w:tblGrid>
      <w:tr w:rsidR="008E554C" w:rsidRPr="00554FAA" w:rsidTr="008E554C">
        <w:trPr>
          <w:trHeight w:val="435"/>
        </w:trPr>
        <w:tc>
          <w:tcPr>
            <w:tcW w:w="5118" w:type="dxa"/>
            <w:shd w:val="clear" w:color="000000" w:fill="C0C0C0"/>
            <w:vAlign w:val="center"/>
          </w:tcPr>
          <w:p w:rsidR="00892131" w:rsidRPr="00554FAA" w:rsidRDefault="00892131" w:rsidP="009D7FC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4FA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Wewn</w:t>
            </w:r>
            <w:proofErr w:type="spellEnd"/>
            <w:r w:rsidRPr="00554FA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. zyski ciepła i od promieniowania słonecznego  w poszczególnych miesiącach</w:t>
            </w:r>
          </w:p>
        </w:tc>
        <w:tc>
          <w:tcPr>
            <w:tcW w:w="4876" w:type="dxa"/>
            <w:shd w:val="clear" w:color="000000" w:fill="FFFFFF"/>
            <w:vAlign w:val="center"/>
          </w:tcPr>
          <w:p w:rsidR="00892131" w:rsidRPr="00554FAA" w:rsidRDefault="00892131" w:rsidP="009D7FC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54FA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kWh/m-c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892131" w:rsidRPr="00554FAA" w:rsidRDefault="00892131" w:rsidP="009D7FCB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</w:tr>
    </w:tbl>
    <w:p w:rsidR="00892131" w:rsidRPr="00554FAA" w:rsidRDefault="00892131" w:rsidP="00FE0045">
      <w:pPr>
        <w:pStyle w:val="Tekstpodstawowy"/>
        <w:spacing w:before="100" w:line="276" w:lineRule="auto"/>
        <w:rPr>
          <w:rFonts w:ascii="Arial" w:hAnsi="Arial" w:cs="Arial"/>
          <w:sz w:val="16"/>
          <w:szCs w:val="16"/>
        </w:rPr>
      </w:pPr>
      <w:proofErr w:type="spellStart"/>
      <w:r w:rsidRPr="00554FAA">
        <w:rPr>
          <w:rFonts w:ascii="Arial" w:hAnsi="Arial" w:cs="Arial"/>
          <w:bCs/>
          <w:sz w:val="16"/>
          <w:szCs w:val="16"/>
          <w:lang w:eastAsia="pl-PL"/>
        </w:rPr>
        <w:t>Wewn</w:t>
      </w:r>
      <w:proofErr w:type="spellEnd"/>
      <w:r w:rsidRPr="00554FAA">
        <w:rPr>
          <w:rFonts w:ascii="Arial" w:hAnsi="Arial" w:cs="Arial"/>
          <w:bCs/>
          <w:sz w:val="16"/>
          <w:szCs w:val="16"/>
          <w:lang w:eastAsia="pl-PL"/>
        </w:rPr>
        <w:t xml:space="preserve">. zyski ciepła i od promieniowania słonecznego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8E554C" w:rsidRPr="000A2F07" w:rsidTr="009D7FCB">
        <w:tc>
          <w:tcPr>
            <w:tcW w:w="1101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554FAA" w:rsidRDefault="00892131" w:rsidP="00FE004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554FAA">
              <w:rPr>
                <w:rFonts w:ascii="Trebuchet MS" w:hAnsi="Trebuchet MS"/>
              </w:rPr>
              <w:t>XII</w:t>
            </w:r>
          </w:p>
        </w:tc>
      </w:tr>
      <w:tr w:rsidR="00892131" w:rsidRPr="000A2F07" w:rsidTr="009D7FCB">
        <w:tc>
          <w:tcPr>
            <w:tcW w:w="1101" w:type="dxa"/>
            <w:shd w:val="clear" w:color="auto" w:fill="auto"/>
            <w:vAlign w:val="center"/>
          </w:tcPr>
          <w:p w:rsidR="00892131" w:rsidRPr="001B2A85" w:rsidRDefault="0089213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  <w:r w:rsidRPr="001B2A85">
              <w:rPr>
                <w:rFonts w:ascii="Trebuchet MS" w:hAnsi="Trebuchet MS"/>
              </w:rPr>
              <w:t>Q</w:t>
            </w:r>
            <w:r w:rsidRPr="001B2A85">
              <w:rPr>
                <w:rFonts w:ascii="Trebuchet MS" w:hAnsi="Trebuchet MS"/>
                <w:vertAlign w:val="subscript"/>
              </w:rPr>
              <w:t>GN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3406</w:t>
            </w:r>
            <w:r w:rsidR="005B58AF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0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3499</w:t>
            </w:r>
            <w:r w:rsidR="005B58AF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786588">
              <w:rPr>
                <w:rFonts w:ascii="Trebuchet MS" w:hAnsi="Trebuchet MS"/>
                <w:sz w:val="16"/>
                <w:szCs w:val="16"/>
              </w:rPr>
              <w:t>7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4889</w:t>
            </w:r>
            <w:r w:rsidR="005B58AF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5908</w:t>
            </w:r>
            <w:r w:rsidR="009601D8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786588">
              <w:rPr>
                <w:rFonts w:ascii="Trebuchet MS" w:hAnsi="Trebuchet MS"/>
                <w:sz w:val="16"/>
                <w:szCs w:val="16"/>
              </w:rPr>
              <w:t>6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7302</w:t>
            </w:r>
            <w:r w:rsidR="005B58AF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1B2A85" w:rsidRPr="001B2A85">
              <w:rPr>
                <w:rFonts w:ascii="Trebuchet MS" w:hAnsi="Trebuchet MS"/>
                <w:sz w:val="16"/>
                <w:szCs w:val="16"/>
              </w:rPr>
              <w:t>1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7436</w:t>
            </w:r>
            <w:r w:rsidR="005B58AF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786588">
              <w:rPr>
                <w:rFonts w:ascii="Trebuchet MS" w:hAnsi="Trebuchet MS"/>
                <w:sz w:val="16"/>
                <w:szCs w:val="16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7592</w:t>
            </w:r>
            <w:r w:rsidR="005B58AF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786588">
              <w:rPr>
                <w:rFonts w:ascii="Trebuchet MS" w:hAnsi="Trebuchet MS"/>
                <w:sz w:val="16"/>
                <w:szCs w:val="16"/>
              </w:rPr>
              <w:t>0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6579</w:t>
            </w:r>
            <w:r w:rsidR="005B58AF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786588">
              <w:rPr>
                <w:rFonts w:ascii="Trebuchet MS" w:hAnsi="Trebuchet MS"/>
                <w:sz w:val="16"/>
                <w:szCs w:val="16"/>
              </w:rPr>
              <w:t>4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5417</w:t>
            </w:r>
            <w:r w:rsidR="005B58AF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786588">
              <w:rPr>
                <w:rFonts w:ascii="Trebuchet MS" w:hAnsi="Trebuchet MS"/>
                <w:sz w:val="16"/>
                <w:szCs w:val="16"/>
              </w:rPr>
              <w:t>7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4415</w:t>
            </w:r>
            <w:r w:rsidR="005B58AF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786588">
              <w:rPr>
                <w:rFonts w:ascii="Trebuchet MS" w:hAnsi="Trebuchet MS"/>
                <w:sz w:val="16"/>
                <w:szCs w:val="16"/>
              </w:rPr>
              <w:t>3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020CC1" w:rsidP="009D7FCB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3461</w:t>
            </w:r>
            <w:r w:rsidR="005B58AF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786588">
              <w:rPr>
                <w:rFonts w:ascii="Trebuchet MS" w:hAnsi="Trebuchet MS"/>
                <w:sz w:val="16"/>
                <w:szCs w:val="16"/>
              </w:rPr>
              <w:t>0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2131" w:rsidRPr="001B2A85" w:rsidRDefault="00786588" w:rsidP="00020CC1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</w:t>
            </w:r>
            <w:r w:rsidR="00020CC1">
              <w:rPr>
                <w:rFonts w:ascii="Trebuchet MS" w:hAnsi="Trebuchet MS"/>
                <w:sz w:val="16"/>
                <w:szCs w:val="16"/>
              </w:rPr>
              <w:t>331</w:t>
            </w:r>
            <w:r w:rsidR="005B58AF" w:rsidRPr="001B2A85">
              <w:rPr>
                <w:rFonts w:ascii="Trebuchet MS" w:hAnsi="Trebuchet MS"/>
                <w:sz w:val="16"/>
                <w:szCs w:val="16"/>
              </w:rPr>
              <w:t>,</w:t>
            </w:r>
            <w:r w:rsidR="00842F79" w:rsidRPr="001B2A85">
              <w:rPr>
                <w:rFonts w:ascii="Trebuchet MS" w:hAnsi="Trebuchet MS"/>
                <w:sz w:val="16"/>
                <w:szCs w:val="16"/>
              </w:rPr>
              <w:t>8</w:t>
            </w:r>
          </w:p>
        </w:tc>
      </w:tr>
    </w:tbl>
    <w:p w:rsidR="00892131" w:rsidRPr="000A2F07" w:rsidRDefault="00892131" w:rsidP="00C56E02">
      <w:pPr>
        <w:pStyle w:val="Tekstpodstawowy"/>
        <w:spacing w:after="0" w:line="276" w:lineRule="auto"/>
        <w:rPr>
          <w:rFonts w:ascii="Trebuchet MS" w:hAnsi="Trebuchet MS"/>
          <w:color w:val="FF0000"/>
          <w:u w:val="single"/>
        </w:rPr>
      </w:pP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56E02" w:rsidRPr="00554FAA" w:rsidTr="00937B6D">
        <w:trPr>
          <w:trHeight w:val="435"/>
        </w:trPr>
        <w:tc>
          <w:tcPr>
            <w:tcW w:w="4981" w:type="dxa"/>
            <w:shd w:val="clear" w:color="000000" w:fill="C0C0C0"/>
            <w:vAlign w:val="center"/>
          </w:tcPr>
          <w:p w:rsidR="00C56E02" w:rsidRPr="00554FAA" w:rsidRDefault="00C56E02" w:rsidP="00937B6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54FA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użytkową do ogrzewania i wentylacji</w:t>
            </w:r>
          </w:p>
        </w:tc>
        <w:tc>
          <w:tcPr>
            <w:tcW w:w="5013" w:type="dxa"/>
            <w:shd w:val="clear" w:color="000000" w:fill="FFFFFF"/>
            <w:vAlign w:val="center"/>
          </w:tcPr>
          <w:p w:rsidR="00C56E02" w:rsidRPr="00554FAA" w:rsidRDefault="00C56E02" w:rsidP="00937B6D">
            <w:pPr>
              <w:ind w:right="216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54FA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:rsidR="00C56E02" w:rsidRPr="00554FAA" w:rsidRDefault="00C56E02" w:rsidP="00C56E02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554FAA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użytkową do ogrzewania i wentylacji:   </w:t>
      </w:r>
      <w:proofErr w:type="spellStart"/>
      <w:r w:rsidRPr="00554FAA">
        <w:rPr>
          <w:rFonts w:ascii="Arial" w:hAnsi="Arial" w:cs="Arial"/>
          <w:bCs/>
          <w:sz w:val="16"/>
          <w:szCs w:val="16"/>
          <w:lang w:eastAsia="pl-PL"/>
        </w:rPr>
        <w:t>Q</w:t>
      </w:r>
      <w:r w:rsidRPr="00554FAA">
        <w:rPr>
          <w:rFonts w:ascii="Arial" w:hAnsi="Arial" w:cs="Arial"/>
          <w:bCs/>
          <w:sz w:val="16"/>
          <w:szCs w:val="16"/>
          <w:vertAlign w:val="subscript"/>
          <w:lang w:eastAsia="pl-PL"/>
        </w:rPr>
        <w:t>H,nd</w:t>
      </w:r>
      <w:proofErr w:type="spellEnd"/>
      <w:r w:rsidRPr="00554FAA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554FAA">
        <w:rPr>
          <w:rFonts w:ascii="Arial" w:hAnsi="Arial" w:cs="Arial"/>
          <w:bCs/>
          <w:sz w:val="16"/>
          <w:szCs w:val="16"/>
          <w:lang w:eastAsia="pl-PL"/>
        </w:rPr>
        <w:t>=</w:t>
      </w:r>
      <w:r w:rsidR="00020CC1">
        <w:rPr>
          <w:rFonts w:ascii="Arial" w:hAnsi="Arial" w:cs="Arial"/>
          <w:b/>
          <w:bCs/>
          <w:sz w:val="16"/>
          <w:szCs w:val="16"/>
          <w:lang w:eastAsia="pl-PL"/>
        </w:rPr>
        <w:t>20 00</w:t>
      </w:r>
      <w:r w:rsidR="00786588">
        <w:rPr>
          <w:rFonts w:ascii="Arial" w:hAnsi="Arial" w:cs="Arial"/>
          <w:b/>
          <w:bCs/>
          <w:sz w:val="16"/>
          <w:szCs w:val="16"/>
          <w:lang w:eastAsia="pl-PL"/>
        </w:rPr>
        <w:t>7</w:t>
      </w:r>
      <w:r w:rsidRPr="001B2A85">
        <w:rPr>
          <w:rFonts w:ascii="Arial" w:hAnsi="Arial" w:cs="Arial"/>
          <w:b/>
          <w:bCs/>
          <w:sz w:val="16"/>
          <w:szCs w:val="16"/>
          <w:lang w:eastAsia="pl-PL"/>
        </w:rPr>
        <w:t xml:space="preserve">  </w:t>
      </w:r>
      <w:r w:rsidRPr="00554FAA">
        <w:rPr>
          <w:rFonts w:ascii="Arial" w:hAnsi="Arial" w:cs="Arial"/>
          <w:b/>
          <w:bCs/>
          <w:sz w:val="16"/>
          <w:szCs w:val="16"/>
          <w:lang w:eastAsia="pl-PL"/>
        </w:rPr>
        <w:t>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56E02" w:rsidRPr="00554FAA" w:rsidTr="00937B6D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:rsidR="00C56E02" w:rsidRPr="00554FAA" w:rsidRDefault="00C56E02" w:rsidP="00937B6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54FA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użytkową do podgrzewania ciepłej wody użytkowej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C56E02" w:rsidRPr="00554FAA" w:rsidRDefault="00C56E02" w:rsidP="00937B6D">
            <w:pPr>
              <w:ind w:right="216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54FA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:rsidR="00C56E02" w:rsidRPr="00554FAA" w:rsidRDefault="00C56E02" w:rsidP="00C56E02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554FAA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użytkową do podgrzewania CWU:        </w:t>
      </w:r>
      <w:proofErr w:type="spellStart"/>
      <w:r w:rsidRPr="00554FAA">
        <w:rPr>
          <w:rFonts w:ascii="Arial" w:hAnsi="Arial" w:cs="Arial"/>
          <w:bCs/>
          <w:sz w:val="16"/>
          <w:szCs w:val="16"/>
          <w:lang w:eastAsia="pl-PL"/>
        </w:rPr>
        <w:t>Q</w:t>
      </w:r>
      <w:r w:rsidRPr="00554FAA">
        <w:rPr>
          <w:rFonts w:ascii="Arial" w:hAnsi="Arial" w:cs="Arial"/>
          <w:bCs/>
          <w:sz w:val="16"/>
          <w:szCs w:val="16"/>
          <w:vertAlign w:val="subscript"/>
          <w:lang w:eastAsia="pl-PL"/>
        </w:rPr>
        <w:t>W,nd</w:t>
      </w:r>
      <w:proofErr w:type="spellEnd"/>
      <w:r w:rsidRPr="00554FAA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554FAA">
        <w:rPr>
          <w:rFonts w:ascii="Arial" w:hAnsi="Arial" w:cs="Arial"/>
          <w:bCs/>
          <w:sz w:val="16"/>
          <w:szCs w:val="16"/>
          <w:lang w:eastAsia="pl-PL"/>
        </w:rPr>
        <w:t>=</w:t>
      </w:r>
      <w:r w:rsidR="00020CC1">
        <w:rPr>
          <w:rFonts w:ascii="Arial" w:hAnsi="Arial" w:cs="Arial"/>
          <w:b/>
          <w:bCs/>
          <w:sz w:val="16"/>
          <w:szCs w:val="16"/>
          <w:lang w:eastAsia="pl-PL"/>
        </w:rPr>
        <w:t>10 390</w:t>
      </w:r>
      <w:r w:rsidRPr="001B2A85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Pr="00554FAA">
        <w:rPr>
          <w:rFonts w:ascii="Arial" w:hAnsi="Arial" w:cs="Arial"/>
          <w:b/>
          <w:bCs/>
          <w:sz w:val="16"/>
          <w:szCs w:val="16"/>
          <w:lang w:eastAsia="pl-PL"/>
        </w:rPr>
        <w:t>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56E02" w:rsidRPr="00637CE9" w:rsidTr="00937B6D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:rsidR="00C56E02" w:rsidRPr="00637CE9" w:rsidRDefault="00C56E02" w:rsidP="00937B6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Roczne zapotrzebowanie na energię końcową do ogrzewania i wentylacji 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C56E02" w:rsidRPr="00637CE9" w:rsidRDefault="00C56E02" w:rsidP="00937B6D">
            <w:pPr>
              <w:ind w:right="216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:rsidR="00C56E02" w:rsidRPr="00637CE9" w:rsidRDefault="00C56E02" w:rsidP="00C56E02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637CE9">
        <w:rPr>
          <w:rFonts w:ascii="Arial" w:hAnsi="Arial" w:cs="Arial"/>
          <w:bCs/>
          <w:sz w:val="16"/>
          <w:szCs w:val="16"/>
          <w:lang w:eastAsia="pl-PL"/>
        </w:rPr>
        <w:t>Roczne zapotrzebowanie na energię końcową do ogrzewania i wentylacji:   Q</w:t>
      </w:r>
      <w:r w:rsidRPr="00637CE9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K,H </w:t>
      </w:r>
      <w:r w:rsidRPr="00637CE9">
        <w:rPr>
          <w:rFonts w:ascii="Arial" w:hAnsi="Arial" w:cs="Arial"/>
          <w:bCs/>
          <w:sz w:val="16"/>
          <w:szCs w:val="16"/>
          <w:lang w:eastAsia="pl-PL"/>
        </w:rPr>
        <w:t>=</w:t>
      </w:r>
      <w:r w:rsidR="00070DE4">
        <w:rPr>
          <w:rFonts w:ascii="Arial" w:hAnsi="Arial" w:cs="Arial"/>
          <w:b/>
          <w:bCs/>
          <w:sz w:val="16"/>
          <w:szCs w:val="16"/>
          <w:lang w:eastAsia="pl-PL"/>
        </w:rPr>
        <w:t>21 721</w:t>
      </w:r>
      <w:r w:rsidR="001B2A85" w:rsidRPr="001B2A85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Pr="00637CE9">
        <w:rPr>
          <w:rFonts w:ascii="Arial" w:hAnsi="Arial" w:cs="Arial"/>
          <w:b/>
          <w:bCs/>
          <w:sz w:val="16"/>
          <w:szCs w:val="16"/>
          <w:lang w:eastAsia="pl-PL"/>
        </w:rPr>
        <w:t>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56E02" w:rsidRPr="00637CE9" w:rsidTr="00937B6D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:rsidR="00C56E02" w:rsidRPr="00637CE9" w:rsidRDefault="00C56E02" w:rsidP="00937B6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Roczne zapotrzebowanie na energię końcową do podgrzewania CWU 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C56E02" w:rsidRPr="00637CE9" w:rsidRDefault="00C56E02" w:rsidP="00937B6D">
            <w:pPr>
              <w:ind w:right="216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:rsidR="00C56E02" w:rsidRPr="00637CE9" w:rsidRDefault="00C56E02" w:rsidP="00C56E02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637CE9">
        <w:rPr>
          <w:rFonts w:ascii="Arial" w:hAnsi="Arial" w:cs="Arial"/>
          <w:bCs/>
          <w:sz w:val="16"/>
          <w:szCs w:val="16"/>
          <w:lang w:eastAsia="pl-PL"/>
        </w:rPr>
        <w:t>Roczne zapotrzebowanie na energię końcową do podgrzewania CWU:        Q</w:t>
      </w:r>
      <w:r w:rsidRPr="00637CE9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K,W </w:t>
      </w:r>
      <w:r w:rsidRPr="00B513B1">
        <w:rPr>
          <w:rFonts w:ascii="Arial" w:hAnsi="Arial" w:cs="Arial"/>
          <w:bCs/>
          <w:sz w:val="16"/>
          <w:szCs w:val="16"/>
          <w:lang w:eastAsia="pl-PL"/>
        </w:rPr>
        <w:t>=</w:t>
      </w:r>
      <w:r w:rsidR="00070DE4">
        <w:rPr>
          <w:rFonts w:ascii="Arial" w:hAnsi="Arial" w:cs="Arial"/>
          <w:b/>
          <w:bCs/>
          <w:sz w:val="16"/>
          <w:szCs w:val="16"/>
          <w:lang w:eastAsia="pl-PL"/>
        </w:rPr>
        <w:t>14 337</w:t>
      </w:r>
      <w:r w:rsidRPr="001B2A85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Pr="00637CE9">
        <w:rPr>
          <w:rFonts w:ascii="Arial" w:hAnsi="Arial" w:cs="Arial"/>
          <w:b/>
          <w:bCs/>
          <w:sz w:val="16"/>
          <w:szCs w:val="16"/>
          <w:lang w:eastAsia="pl-PL"/>
        </w:rPr>
        <w:t>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56E02" w:rsidRPr="00637CE9" w:rsidTr="00937B6D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:rsidR="00C56E02" w:rsidRPr="00637CE9" w:rsidRDefault="00C56E02" w:rsidP="00937B6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pomocniczą do ogrzewania, wentylacji i podgrzewania CWU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C56E02" w:rsidRPr="00637CE9" w:rsidRDefault="00C56E02" w:rsidP="00937B6D">
            <w:pPr>
              <w:ind w:right="216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:rsidR="00C56E02" w:rsidRPr="00637CE9" w:rsidRDefault="00C56E02" w:rsidP="00C56E02">
      <w:pPr>
        <w:pStyle w:val="Tekstpodstawowy"/>
        <w:spacing w:before="100" w:after="0" w:line="276" w:lineRule="auto"/>
        <w:rPr>
          <w:rFonts w:ascii="Arial" w:hAnsi="Arial" w:cs="Arial"/>
          <w:bCs/>
          <w:sz w:val="16"/>
          <w:szCs w:val="16"/>
          <w:lang w:eastAsia="pl-PL"/>
        </w:rPr>
      </w:pPr>
      <w:r w:rsidRPr="00637CE9">
        <w:rPr>
          <w:rFonts w:ascii="Arial" w:hAnsi="Arial" w:cs="Arial"/>
          <w:bCs/>
          <w:sz w:val="16"/>
          <w:szCs w:val="16"/>
          <w:lang w:eastAsia="pl-PL"/>
        </w:rPr>
        <w:t>Roczne zapotrzebowanie na energię pomocniczą do ogrzewania,</w:t>
      </w:r>
    </w:p>
    <w:p w:rsidR="00C56E02" w:rsidRPr="00637CE9" w:rsidRDefault="00C56E02" w:rsidP="00C56E02">
      <w:pPr>
        <w:pStyle w:val="Tekstpodstawowy"/>
        <w:spacing w:line="276" w:lineRule="auto"/>
        <w:rPr>
          <w:rFonts w:ascii="Trebuchet MS" w:hAnsi="Trebuchet MS"/>
          <w:sz w:val="16"/>
          <w:szCs w:val="16"/>
          <w:u w:val="single"/>
        </w:rPr>
      </w:pPr>
      <w:r w:rsidRPr="00637CE9">
        <w:rPr>
          <w:rFonts w:ascii="Arial" w:hAnsi="Arial" w:cs="Arial"/>
          <w:bCs/>
          <w:sz w:val="16"/>
          <w:szCs w:val="16"/>
          <w:lang w:eastAsia="pl-PL"/>
        </w:rPr>
        <w:t xml:space="preserve"> wentylacji i podgrzewania CWU:        </w:t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</w:t>
      </w:r>
      <w:proofErr w:type="spellStart"/>
      <w:r w:rsidRPr="00637CE9">
        <w:rPr>
          <w:rFonts w:ascii="Arial" w:hAnsi="Arial" w:cs="Arial"/>
          <w:bCs/>
          <w:sz w:val="16"/>
          <w:szCs w:val="16"/>
          <w:lang w:eastAsia="pl-PL"/>
        </w:rPr>
        <w:t>El</w:t>
      </w:r>
      <w:r w:rsidRPr="00637CE9">
        <w:rPr>
          <w:rFonts w:ascii="Arial" w:hAnsi="Arial" w:cs="Arial"/>
          <w:bCs/>
          <w:sz w:val="16"/>
          <w:szCs w:val="16"/>
          <w:vertAlign w:val="subscript"/>
          <w:lang w:eastAsia="pl-PL"/>
        </w:rPr>
        <w:t>pom</w:t>
      </w:r>
      <w:proofErr w:type="spellEnd"/>
      <w:r w:rsidRPr="00637CE9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637CE9">
        <w:rPr>
          <w:rFonts w:ascii="Arial" w:hAnsi="Arial" w:cs="Arial"/>
          <w:bCs/>
          <w:sz w:val="16"/>
          <w:szCs w:val="16"/>
          <w:lang w:eastAsia="pl-PL"/>
        </w:rPr>
        <w:t>=</w:t>
      </w:r>
      <w:r w:rsidR="00070DE4">
        <w:rPr>
          <w:rFonts w:ascii="Arial" w:hAnsi="Arial" w:cs="Arial"/>
          <w:b/>
          <w:bCs/>
          <w:sz w:val="16"/>
          <w:szCs w:val="16"/>
          <w:lang w:eastAsia="pl-PL"/>
        </w:rPr>
        <w:t xml:space="preserve">2 066 </w:t>
      </w:r>
      <w:r w:rsidRPr="00637CE9">
        <w:rPr>
          <w:rFonts w:ascii="Arial" w:hAnsi="Arial" w:cs="Arial"/>
          <w:b/>
          <w:bCs/>
          <w:sz w:val="16"/>
          <w:szCs w:val="16"/>
          <w:lang w:eastAsia="pl-PL"/>
        </w:rPr>
        <w:t>kWh/rok</w:t>
      </w:r>
    </w:p>
    <w:tbl>
      <w:tblPr>
        <w:tblW w:w="9868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4807"/>
      </w:tblGrid>
      <w:tr w:rsidR="00C56E02" w:rsidRPr="00637CE9" w:rsidTr="00937B6D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:rsidR="00C56E02" w:rsidRPr="00637CE9" w:rsidRDefault="00C56E02" w:rsidP="00937B6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końcową EK</w:t>
            </w:r>
          </w:p>
        </w:tc>
        <w:tc>
          <w:tcPr>
            <w:tcW w:w="4807" w:type="dxa"/>
            <w:shd w:val="clear" w:color="000000" w:fill="FFFFFF"/>
            <w:vAlign w:val="center"/>
          </w:tcPr>
          <w:p w:rsidR="00C56E02" w:rsidRPr="00637CE9" w:rsidRDefault="00C56E02" w:rsidP="00937B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:rsidR="00C56E02" w:rsidRPr="00637CE9" w:rsidRDefault="00C56E02" w:rsidP="00C56E02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637CE9">
        <w:rPr>
          <w:rFonts w:ascii="Arial" w:hAnsi="Arial" w:cs="Arial"/>
          <w:bCs/>
          <w:sz w:val="16"/>
          <w:szCs w:val="16"/>
          <w:lang w:eastAsia="pl-PL"/>
        </w:rPr>
        <w:t xml:space="preserve">Wskaźnik zapotrzebowania na energię końcową:   </w:t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EK=</w:t>
      </w:r>
      <w:r w:rsidR="00070DE4">
        <w:rPr>
          <w:rFonts w:ascii="Arial" w:hAnsi="Arial" w:cs="Arial"/>
          <w:b/>
          <w:bCs/>
          <w:sz w:val="16"/>
          <w:szCs w:val="16"/>
          <w:lang w:eastAsia="pl-PL"/>
        </w:rPr>
        <w:t>69,4</w:t>
      </w:r>
      <w:r w:rsidRPr="00617CD1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Pr="00637CE9">
        <w:rPr>
          <w:rFonts w:ascii="Arial" w:hAnsi="Arial" w:cs="Arial"/>
          <w:b/>
          <w:bCs/>
          <w:sz w:val="16"/>
          <w:szCs w:val="16"/>
          <w:lang w:eastAsia="pl-PL"/>
        </w:rPr>
        <w:t>kWh/m</w:t>
      </w:r>
      <w:r w:rsidRPr="00637CE9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637CE9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56E02" w:rsidRPr="00637CE9" w:rsidTr="00937B6D">
        <w:trPr>
          <w:trHeight w:hRule="exact" w:val="437"/>
        </w:trPr>
        <w:tc>
          <w:tcPr>
            <w:tcW w:w="5061" w:type="dxa"/>
            <w:shd w:val="clear" w:color="000000" w:fill="C0C0C0"/>
            <w:vAlign w:val="center"/>
          </w:tcPr>
          <w:p w:rsidR="00C56E02" w:rsidRPr="00637CE9" w:rsidRDefault="00C56E02" w:rsidP="00937B6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pierwotną EP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C56E02" w:rsidRPr="00637CE9" w:rsidRDefault="00C56E02" w:rsidP="00937B6D">
            <w:pPr>
              <w:ind w:right="216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 kWh/m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:rsidR="00C56E02" w:rsidRPr="00637CE9" w:rsidRDefault="00C56E02" w:rsidP="00C56E02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637CE9">
        <w:rPr>
          <w:rFonts w:ascii="Arial" w:hAnsi="Arial" w:cs="Arial"/>
          <w:bCs/>
          <w:sz w:val="16"/>
          <w:szCs w:val="16"/>
          <w:lang w:eastAsia="pl-PL"/>
        </w:rPr>
        <w:t xml:space="preserve">Wskaźnik zapotrzebowania na energię pierwotną:   </w:t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EP=</w:t>
      </w:r>
      <w:r w:rsidR="00786588">
        <w:rPr>
          <w:rFonts w:ascii="Arial" w:hAnsi="Arial" w:cs="Arial"/>
          <w:b/>
          <w:bCs/>
          <w:sz w:val="16"/>
          <w:szCs w:val="16"/>
          <w:lang w:eastAsia="pl-PL"/>
        </w:rPr>
        <w:t>83,5</w:t>
      </w:r>
      <w:r w:rsidRPr="00617CD1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Pr="00637CE9">
        <w:rPr>
          <w:rFonts w:ascii="Arial" w:hAnsi="Arial" w:cs="Arial"/>
          <w:b/>
          <w:bCs/>
          <w:sz w:val="16"/>
          <w:szCs w:val="16"/>
          <w:lang w:eastAsia="pl-PL"/>
        </w:rPr>
        <w:t>kWh/m</w:t>
      </w:r>
      <w:r w:rsidRPr="00637CE9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637CE9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56E02" w:rsidRPr="00637CE9" w:rsidTr="00937B6D">
        <w:trPr>
          <w:trHeight w:hRule="exact" w:val="437"/>
        </w:trPr>
        <w:tc>
          <w:tcPr>
            <w:tcW w:w="5061" w:type="dxa"/>
            <w:shd w:val="clear" w:color="000000" w:fill="C0C0C0"/>
            <w:vAlign w:val="center"/>
          </w:tcPr>
          <w:p w:rsidR="00C56E02" w:rsidRPr="00637CE9" w:rsidRDefault="00C56E02" w:rsidP="00937B6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użytkową EU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C56E02" w:rsidRPr="00637CE9" w:rsidRDefault="00C56E02" w:rsidP="00937B6D">
            <w:pPr>
              <w:ind w:right="216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 kWh/m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:rsidR="00C56E02" w:rsidRPr="00637CE9" w:rsidRDefault="00C56E02" w:rsidP="00C56E02">
      <w:pPr>
        <w:pStyle w:val="Tekstpodstawowy"/>
        <w:spacing w:before="100" w:after="0" w:line="276" w:lineRule="auto"/>
        <w:rPr>
          <w:rFonts w:ascii="Arial" w:hAnsi="Arial" w:cs="Arial"/>
          <w:bCs/>
          <w:sz w:val="16"/>
          <w:szCs w:val="16"/>
          <w:lang w:eastAsia="pl-PL"/>
        </w:rPr>
      </w:pPr>
      <w:r w:rsidRPr="00637CE9">
        <w:rPr>
          <w:rFonts w:ascii="Arial" w:hAnsi="Arial" w:cs="Arial"/>
          <w:bCs/>
          <w:sz w:val="16"/>
          <w:szCs w:val="16"/>
          <w:lang w:eastAsia="pl-PL"/>
        </w:rPr>
        <w:t>Wskaźnik zapotrzebowanie na energię użytkową do ogrzewania,</w:t>
      </w:r>
    </w:p>
    <w:p w:rsidR="00C56E02" w:rsidRPr="000A2F07" w:rsidRDefault="00C56E02" w:rsidP="00C56E02">
      <w:pPr>
        <w:pStyle w:val="Tekstpodstawowy"/>
        <w:spacing w:before="100" w:line="276" w:lineRule="auto"/>
        <w:rPr>
          <w:rFonts w:ascii="Arial" w:hAnsi="Arial" w:cs="Arial"/>
          <w:bCs/>
          <w:color w:val="FF0000"/>
          <w:sz w:val="16"/>
          <w:szCs w:val="16"/>
          <w:lang w:eastAsia="pl-PL"/>
        </w:rPr>
      </w:pPr>
      <w:r w:rsidRPr="00637CE9">
        <w:rPr>
          <w:rFonts w:ascii="Arial" w:hAnsi="Arial" w:cs="Arial"/>
          <w:bCs/>
          <w:sz w:val="16"/>
          <w:szCs w:val="16"/>
          <w:lang w:eastAsia="pl-PL"/>
        </w:rPr>
        <w:t xml:space="preserve"> wentylacji i podgrzewania CWU</w:t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EU=</w:t>
      </w:r>
      <w:r w:rsidR="00070DE4">
        <w:rPr>
          <w:rFonts w:ascii="Arial" w:hAnsi="Arial" w:cs="Arial"/>
          <w:b/>
          <w:bCs/>
          <w:sz w:val="16"/>
          <w:szCs w:val="16"/>
          <w:lang w:eastAsia="pl-PL"/>
        </w:rPr>
        <w:t>55</w:t>
      </w:r>
      <w:r w:rsidRPr="00617CD1">
        <w:rPr>
          <w:rFonts w:ascii="Arial" w:hAnsi="Arial" w:cs="Arial"/>
          <w:b/>
          <w:bCs/>
          <w:sz w:val="16"/>
          <w:szCs w:val="16"/>
          <w:lang w:eastAsia="pl-PL"/>
        </w:rPr>
        <w:t>,</w:t>
      </w:r>
      <w:r w:rsidR="00070DE4">
        <w:rPr>
          <w:rFonts w:ascii="Arial" w:hAnsi="Arial" w:cs="Arial"/>
          <w:b/>
          <w:bCs/>
          <w:sz w:val="16"/>
          <w:szCs w:val="16"/>
          <w:lang w:eastAsia="pl-PL"/>
        </w:rPr>
        <w:t>4</w:t>
      </w:r>
      <w:r w:rsidRPr="00617CD1">
        <w:rPr>
          <w:rFonts w:ascii="Arial" w:hAnsi="Arial" w:cs="Arial"/>
          <w:bCs/>
          <w:sz w:val="16"/>
          <w:szCs w:val="16"/>
          <w:lang w:eastAsia="pl-PL"/>
        </w:rPr>
        <w:t xml:space="preserve"> </w:t>
      </w:r>
      <w:r w:rsidRPr="00637CE9">
        <w:rPr>
          <w:rFonts w:ascii="Arial" w:hAnsi="Arial" w:cs="Arial"/>
          <w:b/>
          <w:bCs/>
          <w:sz w:val="16"/>
          <w:szCs w:val="16"/>
          <w:lang w:eastAsia="pl-PL"/>
        </w:rPr>
        <w:t>kWh/m</w:t>
      </w:r>
      <w:r w:rsidRPr="00637CE9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637CE9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  <w:r w:rsidRPr="000A2F07">
        <w:rPr>
          <w:rFonts w:ascii="Arial" w:hAnsi="Arial" w:cs="Arial"/>
          <w:bCs/>
          <w:color w:val="FF0000"/>
          <w:sz w:val="16"/>
          <w:szCs w:val="16"/>
          <w:lang w:eastAsia="pl-PL"/>
        </w:rPr>
        <w:tab/>
      </w:r>
      <w:r w:rsidRPr="000A2F07">
        <w:rPr>
          <w:rFonts w:ascii="Arial" w:hAnsi="Arial" w:cs="Arial"/>
          <w:bCs/>
          <w:color w:val="FF0000"/>
          <w:sz w:val="16"/>
          <w:szCs w:val="16"/>
          <w:lang w:eastAsia="pl-PL"/>
        </w:rPr>
        <w:tab/>
      </w:r>
      <w:r w:rsidRPr="000A2F07">
        <w:rPr>
          <w:rFonts w:ascii="Arial" w:hAnsi="Arial" w:cs="Arial"/>
          <w:bCs/>
          <w:color w:val="FF0000"/>
          <w:sz w:val="16"/>
          <w:szCs w:val="16"/>
          <w:lang w:eastAsia="pl-PL"/>
        </w:rPr>
        <w:tab/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56E02" w:rsidRPr="00637CE9" w:rsidTr="00937B6D">
        <w:trPr>
          <w:trHeight w:hRule="exact" w:val="437"/>
        </w:trPr>
        <w:tc>
          <w:tcPr>
            <w:tcW w:w="5061" w:type="dxa"/>
            <w:shd w:val="clear" w:color="000000" w:fill="C0C0C0"/>
            <w:vAlign w:val="center"/>
          </w:tcPr>
          <w:p w:rsidR="00C56E02" w:rsidRPr="00637CE9" w:rsidRDefault="00C56E02" w:rsidP="00937B6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emisji CO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pl-PL"/>
              </w:rPr>
              <w:t>2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C56E02" w:rsidRPr="00637CE9" w:rsidRDefault="00C56E02" w:rsidP="00937B6D">
            <w:pPr>
              <w:ind w:right="216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 t CO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pl-PL"/>
              </w:rPr>
              <w:t>2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/m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637CE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:rsidR="00C56E02" w:rsidRPr="000A2F07" w:rsidRDefault="00C56E02" w:rsidP="00C56E02">
      <w:pPr>
        <w:pStyle w:val="Tekstpodstawowy"/>
        <w:spacing w:before="100" w:line="276" w:lineRule="auto"/>
        <w:jc w:val="both"/>
        <w:rPr>
          <w:rFonts w:ascii="Arial" w:hAnsi="Arial" w:cs="Arial"/>
          <w:b/>
          <w:bCs/>
          <w:color w:val="FF0000"/>
          <w:sz w:val="16"/>
          <w:szCs w:val="16"/>
          <w:lang w:eastAsia="pl-PL"/>
        </w:rPr>
      </w:pPr>
      <w:r w:rsidRPr="00637CE9">
        <w:rPr>
          <w:rFonts w:ascii="Arial" w:hAnsi="Arial" w:cs="Arial"/>
          <w:bCs/>
          <w:sz w:val="16"/>
          <w:szCs w:val="16"/>
          <w:lang w:eastAsia="pl-PL"/>
        </w:rPr>
        <w:t>Wskaźnik emisji CO</w:t>
      </w:r>
      <w:r w:rsidRPr="00637CE9">
        <w:rPr>
          <w:rFonts w:ascii="Arial" w:hAnsi="Arial" w:cs="Arial"/>
          <w:bCs/>
          <w:sz w:val="16"/>
          <w:szCs w:val="16"/>
          <w:vertAlign w:val="subscript"/>
          <w:lang w:eastAsia="pl-PL"/>
        </w:rPr>
        <w:t>2</w:t>
      </w:r>
      <w:r w:rsidRPr="00637CE9">
        <w:rPr>
          <w:rFonts w:ascii="Arial" w:hAnsi="Arial" w:cs="Arial"/>
          <w:bCs/>
          <w:sz w:val="16"/>
          <w:szCs w:val="16"/>
          <w:lang w:eastAsia="pl-PL"/>
        </w:rPr>
        <w:t xml:space="preserve">:   </w:t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</w:r>
      <w:r w:rsidRPr="00637CE9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E</w:t>
      </w:r>
      <w:r w:rsidRPr="00637CE9">
        <w:rPr>
          <w:rFonts w:ascii="Arial" w:hAnsi="Arial" w:cs="Arial"/>
          <w:bCs/>
          <w:sz w:val="16"/>
          <w:szCs w:val="16"/>
          <w:vertAlign w:val="subscript"/>
          <w:lang w:eastAsia="pl-PL"/>
        </w:rPr>
        <w:t>CO2</w:t>
      </w:r>
      <w:r w:rsidRPr="00637CE9">
        <w:rPr>
          <w:rFonts w:ascii="Arial" w:hAnsi="Arial" w:cs="Arial"/>
          <w:bCs/>
          <w:sz w:val="16"/>
          <w:szCs w:val="16"/>
          <w:lang w:eastAsia="pl-PL"/>
        </w:rPr>
        <w:t>=</w:t>
      </w:r>
      <w:r w:rsidR="00786588">
        <w:rPr>
          <w:rFonts w:ascii="Arial" w:hAnsi="Arial" w:cs="Arial"/>
          <w:b/>
          <w:bCs/>
          <w:sz w:val="16"/>
          <w:szCs w:val="16"/>
          <w:lang w:eastAsia="pl-PL"/>
        </w:rPr>
        <w:t>0,014</w:t>
      </w:r>
      <w:r w:rsidR="00070DE4">
        <w:rPr>
          <w:rFonts w:ascii="Arial" w:hAnsi="Arial" w:cs="Arial"/>
          <w:b/>
          <w:bCs/>
          <w:sz w:val="16"/>
          <w:szCs w:val="16"/>
          <w:lang w:eastAsia="pl-PL"/>
        </w:rPr>
        <w:t>5</w:t>
      </w:r>
      <w:r w:rsidRPr="00617CD1">
        <w:rPr>
          <w:rFonts w:ascii="Arial" w:hAnsi="Arial" w:cs="Arial"/>
          <w:b/>
          <w:bCs/>
          <w:sz w:val="18"/>
          <w:szCs w:val="18"/>
          <w:lang w:eastAsia="pl-PL"/>
        </w:rPr>
        <w:t xml:space="preserve">  </w:t>
      </w:r>
      <w:r w:rsidRPr="00637CE9">
        <w:rPr>
          <w:rFonts w:ascii="Arial" w:hAnsi="Arial" w:cs="Arial"/>
          <w:b/>
          <w:bCs/>
          <w:sz w:val="16"/>
          <w:szCs w:val="18"/>
          <w:lang w:eastAsia="pl-PL"/>
        </w:rPr>
        <w:t>t CO</w:t>
      </w:r>
      <w:r w:rsidRPr="00637CE9">
        <w:rPr>
          <w:rFonts w:ascii="Arial" w:hAnsi="Arial" w:cs="Arial"/>
          <w:b/>
          <w:bCs/>
          <w:sz w:val="16"/>
          <w:szCs w:val="18"/>
          <w:vertAlign w:val="subscript"/>
          <w:lang w:eastAsia="pl-PL"/>
        </w:rPr>
        <w:t>2</w:t>
      </w:r>
      <w:r w:rsidRPr="00637CE9">
        <w:rPr>
          <w:rFonts w:ascii="Arial" w:hAnsi="Arial" w:cs="Arial"/>
          <w:b/>
          <w:bCs/>
          <w:sz w:val="16"/>
          <w:szCs w:val="18"/>
          <w:lang w:eastAsia="pl-PL"/>
        </w:rPr>
        <w:t>/m</w:t>
      </w:r>
      <w:r w:rsidRPr="00637CE9">
        <w:rPr>
          <w:rFonts w:ascii="Arial" w:hAnsi="Arial" w:cs="Arial"/>
          <w:b/>
          <w:bCs/>
          <w:sz w:val="16"/>
          <w:szCs w:val="18"/>
          <w:vertAlign w:val="superscript"/>
          <w:lang w:eastAsia="pl-PL"/>
        </w:rPr>
        <w:t>2</w:t>
      </w:r>
      <w:r w:rsidRPr="00637CE9">
        <w:rPr>
          <w:rFonts w:ascii="Arial" w:hAnsi="Arial" w:cs="Arial"/>
          <w:b/>
          <w:bCs/>
          <w:sz w:val="16"/>
          <w:szCs w:val="18"/>
          <w:lang w:eastAsia="pl-PL"/>
        </w:rPr>
        <w:t>·rok</w:t>
      </w:r>
      <w:r w:rsidRPr="000A2F07">
        <w:rPr>
          <w:rFonts w:ascii="Arial" w:hAnsi="Arial" w:cs="Arial"/>
          <w:b/>
          <w:bCs/>
          <w:color w:val="FF0000"/>
          <w:sz w:val="16"/>
          <w:szCs w:val="16"/>
          <w:lang w:eastAsia="pl-PL"/>
        </w:rPr>
        <w:tab/>
      </w:r>
    </w:p>
    <w:p w:rsidR="00C56E02" w:rsidRPr="00637CE9" w:rsidRDefault="00C56E02" w:rsidP="00C56E02">
      <w:pPr>
        <w:pStyle w:val="Tekstpodstawowy"/>
        <w:spacing w:before="100" w:line="276" w:lineRule="auto"/>
        <w:jc w:val="both"/>
        <w:rPr>
          <w:rFonts w:ascii="Arial" w:hAnsi="Arial" w:cs="Arial"/>
          <w:b/>
          <w:bCs/>
          <w:sz w:val="16"/>
          <w:szCs w:val="16"/>
          <w:lang w:eastAsia="pl-PL"/>
        </w:rPr>
      </w:pPr>
      <w:r w:rsidRPr="00637CE9">
        <w:rPr>
          <w:rFonts w:ascii="Trebuchet MS" w:hAnsi="Trebuchet MS" w:cs="Arial"/>
          <w:b/>
          <w:i/>
          <w:sz w:val="18"/>
          <w:szCs w:val="18"/>
          <w:u w:val="single"/>
        </w:rPr>
        <w:t>Uwaga.</w:t>
      </w:r>
    </w:p>
    <w:tbl>
      <w:tblPr>
        <w:tblpPr w:leftFromText="141" w:rightFromText="141" w:vertAnchor="text" w:tblpX="46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C56E02" w:rsidRPr="00637CE9" w:rsidTr="00937B6D">
        <w:trPr>
          <w:trHeight w:val="416"/>
        </w:trPr>
        <w:tc>
          <w:tcPr>
            <w:tcW w:w="9191" w:type="dxa"/>
          </w:tcPr>
          <w:p w:rsidR="00C56E02" w:rsidRPr="00637CE9" w:rsidRDefault="00C56E02" w:rsidP="00937B6D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37CE9">
              <w:rPr>
                <w:rFonts w:ascii="Trebuchet MS" w:hAnsi="Trebuchet MS" w:cs="Arial"/>
                <w:bCs/>
                <w:sz w:val="16"/>
                <w:szCs w:val="18"/>
              </w:rPr>
              <w:t>Metodyka obliczania rocznego zapotrzebowania na energię użytkową, końcową i pierwotną dla potrzeb ogrzewania, wentylacji i CWU w oparciu o Rozporządzenie Ministra Infrastruktury z dnia 6 listopada 2008r z późniejszymi zmianami w sprawie metodologii obliczania charakterystyki energetycznej budynku i lokalu mieszkalnego lub części budynku stanowiącej samodzielną całość techniczno-użytkową oraz sposobu sporządzania i wzorów świadectw ich charakterystyki energetycznej.</w:t>
            </w:r>
          </w:p>
        </w:tc>
      </w:tr>
    </w:tbl>
    <w:p w:rsidR="004D60BD" w:rsidRPr="000A2F07" w:rsidRDefault="004D60BD" w:rsidP="00E80D07">
      <w:pPr>
        <w:pStyle w:val="TekstpodstawowySWD"/>
        <w:ind w:left="142"/>
        <w:rPr>
          <w:rFonts w:ascii="Trebuchet MS" w:hAnsi="Trebuchet MS" w:cs="Arial"/>
          <w:i/>
          <w:color w:val="FF0000"/>
          <w:sz w:val="20"/>
        </w:rPr>
      </w:pPr>
    </w:p>
    <w:p w:rsidR="0069637C" w:rsidRPr="00637CE9" w:rsidRDefault="006600E1" w:rsidP="006600E1">
      <w:pPr>
        <w:pStyle w:val="TekstpodstawowySWD"/>
        <w:numPr>
          <w:ilvl w:val="0"/>
          <w:numId w:val="9"/>
        </w:numPr>
        <w:ind w:left="142" w:hanging="284"/>
        <w:rPr>
          <w:rFonts w:ascii="Trebuchet MS" w:hAnsi="Trebuchet MS" w:cs="Arial"/>
          <w:b/>
          <w:bCs/>
          <w:i/>
          <w:iCs/>
          <w:sz w:val="20"/>
        </w:rPr>
      </w:pPr>
      <w:r w:rsidRPr="00637CE9">
        <w:rPr>
          <w:rFonts w:ascii="Trebuchet MS" w:hAnsi="Trebuchet MS" w:cs="Arial"/>
          <w:b/>
          <w:bCs/>
          <w:i/>
          <w:sz w:val="20"/>
        </w:rPr>
        <w:t xml:space="preserve">Sprawdzenie wskaźnika </w:t>
      </w:r>
      <w:proofErr w:type="spellStart"/>
      <w:r w:rsidRPr="00637CE9">
        <w:rPr>
          <w:rFonts w:ascii="Trebuchet MS" w:hAnsi="Trebuchet MS" w:cs="Arial"/>
          <w:b/>
          <w:bCs/>
          <w:i/>
          <w:sz w:val="20"/>
        </w:rPr>
        <w:t>EP</w:t>
      </w:r>
      <w:r w:rsidRPr="00637CE9">
        <w:rPr>
          <w:rFonts w:ascii="Trebuchet MS" w:hAnsi="Trebuchet MS" w:cs="Arial"/>
          <w:b/>
          <w:bCs/>
          <w:i/>
          <w:sz w:val="20"/>
          <w:vertAlign w:val="subscript"/>
        </w:rPr>
        <w:t>max</w:t>
      </w:r>
      <w:proofErr w:type="spellEnd"/>
    </w:p>
    <w:p w:rsidR="008C5A3D" w:rsidRPr="00637CE9" w:rsidRDefault="008C5A3D" w:rsidP="008C5A3D">
      <w:pPr>
        <w:rPr>
          <w:rFonts w:ascii="Trebuchet MS" w:hAnsi="Trebuchet MS" w:cs="Arial"/>
          <w:sz w:val="18"/>
          <w:szCs w:val="18"/>
        </w:rPr>
      </w:pPr>
    </w:p>
    <w:p w:rsidR="004D60BD" w:rsidRPr="00637CE9" w:rsidRDefault="004D60BD" w:rsidP="004D60BD">
      <w:pPr>
        <w:spacing w:line="276" w:lineRule="auto"/>
        <w:rPr>
          <w:rFonts w:ascii="Trebuchet MS" w:hAnsi="Trebuchet MS" w:cs="Arial"/>
          <w:b/>
          <w:bCs/>
          <w:sz w:val="20"/>
          <w:lang w:eastAsia="pl-PL"/>
        </w:rPr>
      </w:pPr>
      <w:r w:rsidRPr="00637CE9">
        <w:rPr>
          <w:rFonts w:ascii="Trebuchet MS" w:hAnsi="Trebuchet MS" w:cs="Arial"/>
          <w:sz w:val="20"/>
        </w:rPr>
        <w:t>Obliczeniowy wskaźn</w:t>
      </w:r>
      <w:r w:rsidR="00637CE9" w:rsidRPr="00637CE9">
        <w:rPr>
          <w:rFonts w:ascii="Trebuchet MS" w:hAnsi="Trebuchet MS" w:cs="Arial"/>
          <w:sz w:val="20"/>
        </w:rPr>
        <w:t xml:space="preserve">ik EP dla budynku wynosi </w:t>
      </w:r>
      <w:r w:rsidR="00786588">
        <w:rPr>
          <w:rFonts w:ascii="Trebuchet MS" w:hAnsi="Trebuchet MS" w:cs="Arial"/>
          <w:sz w:val="20"/>
        </w:rPr>
        <w:t>83</w:t>
      </w:r>
      <w:r w:rsidR="00B513B1" w:rsidRPr="00617CD1">
        <w:rPr>
          <w:rFonts w:ascii="Trebuchet MS" w:hAnsi="Trebuchet MS" w:cs="Arial"/>
          <w:sz w:val="20"/>
        </w:rPr>
        <w:t>,</w:t>
      </w:r>
      <w:r w:rsidR="00786588">
        <w:rPr>
          <w:rFonts w:ascii="Trebuchet MS" w:hAnsi="Trebuchet MS" w:cs="Arial"/>
          <w:sz w:val="20"/>
        </w:rPr>
        <w:t>5</w:t>
      </w:r>
      <w:r w:rsidRPr="00617CD1">
        <w:rPr>
          <w:rFonts w:ascii="Trebuchet MS" w:hAnsi="Trebuchet MS" w:cs="Arial"/>
          <w:sz w:val="20"/>
        </w:rPr>
        <w:t xml:space="preserve"> </w:t>
      </w:r>
      <w:r w:rsidRPr="00637CE9">
        <w:rPr>
          <w:rFonts w:ascii="Trebuchet MS" w:hAnsi="Trebuchet MS" w:cs="Arial"/>
          <w:bCs/>
          <w:sz w:val="20"/>
          <w:lang w:eastAsia="pl-PL"/>
        </w:rPr>
        <w:t>kWh/m</w:t>
      </w:r>
      <w:r w:rsidRPr="00637CE9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637CE9">
        <w:rPr>
          <w:rFonts w:ascii="Trebuchet MS" w:hAnsi="Trebuchet MS" w:cs="Arial"/>
          <w:bCs/>
          <w:sz w:val="20"/>
          <w:lang w:eastAsia="pl-PL"/>
        </w:rPr>
        <w:t>·rok</w:t>
      </w:r>
    </w:p>
    <w:p w:rsidR="004D60BD" w:rsidRPr="00637CE9" w:rsidRDefault="004D60BD" w:rsidP="004D60BD">
      <w:pPr>
        <w:spacing w:line="276" w:lineRule="auto"/>
        <w:rPr>
          <w:rFonts w:ascii="Trebuchet MS" w:hAnsi="Trebuchet MS" w:cs="Arial"/>
          <w:bCs/>
          <w:sz w:val="20"/>
          <w:lang w:eastAsia="pl-PL"/>
        </w:rPr>
      </w:pPr>
      <w:r w:rsidRPr="00637CE9">
        <w:rPr>
          <w:rFonts w:ascii="Trebuchet MS" w:hAnsi="Trebuchet MS" w:cs="Arial"/>
          <w:bCs/>
          <w:sz w:val="20"/>
          <w:lang w:eastAsia="pl-PL"/>
        </w:rPr>
        <w:t xml:space="preserve">Maksymalna wartość wskaźnika </w:t>
      </w:r>
      <w:proofErr w:type="spellStart"/>
      <w:r w:rsidRPr="00637CE9">
        <w:rPr>
          <w:rFonts w:ascii="Trebuchet MS" w:hAnsi="Trebuchet MS" w:cs="Arial"/>
          <w:bCs/>
          <w:sz w:val="20"/>
          <w:lang w:eastAsia="pl-PL"/>
        </w:rPr>
        <w:t>EP</w:t>
      </w:r>
      <w:r w:rsidRPr="00637CE9">
        <w:rPr>
          <w:rFonts w:ascii="Trebuchet MS" w:hAnsi="Trebuchet MS" w:cs="Arial"/>
          <w:bCs/>
          <w:sz w:val="20"/>
          <w:vertAlign w:val="subscript"/>
          <w:lang w:eastAsia="pl-PL"/>
        </w:rPr>
        <w:t>max</w:t>
      </w:r>
      <w:proofErr w:type="spellEnd"/>
      <w:r w:rsidRPr="00637CE9">
        <w:rPr>
          <w:rFonts w:ascii="Trebuchet MS" w:hAnsi="Trebuchet MS" w:cs="Arial"/>
          <w:bCs/>
          <w:sz w:val="20"/>
          <w:vertAlign w:val="subscript"/>
          <w:lang w:eastAsia="pl-PL"/>
        </w:rPr>
        <w:t xml:space="preserve"> </w:t>
      </w:r>
      <w:r w:rsidRPr="00637CE9">
        <w:rPr>
          <w:rFonts w:ascii="Trebuchet MS" w:hAnsi="Trebuchet MS" w:cs="Arial"/>
          <w:bCs/>
          <w:sz w:val="20"/>
          <w:lang w:eastAsia="pl-PL"/>
        </w:rPr>
        <w:t xml:space="preserve">wg. </w:t>
      </w:r>
      <w:r w:rsidR="00637CE9" w:rsidRPr="00637CE9">
        <w:rPr>
          <w:rFonts w:ascii="Trebuchet MS" w:hAnsi="Trebuchet MS" w:cs="Arial"/>
          <w:bCs/>
          <w:sz w:val="20"/>
          <w:lang w:eastAsia="pl-PL"/>
        </w:rPr>
        <w:t>WT 2</w:t>
      </w:r>
      <w:r w:rsidR="00786588">
        <w:rPr>
          <w:rFonts w:ascii="Trebuchet MS" w:hAnsi="Trebuchet MS" w:cs="Arial"/>
          <w:bCs/>
          <w:sz w:val="20"/>
          <w:lang w:eastAsia="pl-PL"/>
        </w:rPr>
        <w:t>017 nie może przekroczyć 8</w:t>
      </w:r>
      <w:r w:rsidR="00637CE9" w:rsidRPr="00637CE9">
        <w:rPr>
          <w:rFonts w:ascii="Trebuchet MS" w:hAnsi="Trebuchet MS" w:cs="Arial"/>
          <w:bCs/>
          <w:sz w:val="20"/>
          <w:lang w:eastAsia="pl-PL"/>
        </w:rPr>
        <w:t>5</w:t>
      </w:r>
      <w:r w:rsidRPr="00637CE9">
        <w:rPr>
          <w:rFonts w:ascii="Trebuchet MS" w:hAnsi="Trebuchet MS" w:cs="Arial"/>
          <w:bCs/>
          <w:sz w:val="20"/>
          <w:lang w:eastAsia="pl-PL"/>
        </w:rPr>
        <w:t xml:space="preserve"> kWh/m</w:t>
      </w:r>
      <w:r w:rsidRPr="00637CE9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637CE9">
        <w:rPr>
          <w:rFonts w:ascii="Trebuchet MS" w:hAnsi="Trebuchet MS" w:cs="Arial"/>
          <w:bCs/>
          <w:sz w:val="20"/>
          <w:lang w:eastAsia="pl-PL"/>
        </w:rPr>
        <w:t>·rok</w:t>
      </w:r>
    </w:p>
    <w:p w:rsidR="004D60BD" w:rsidRPr="00637CE9" w:rsidRDefault="004D60BD" w:rsidP="004D60BD">
      <w:pPr>
        <w:spacing w:line="276" w:lineRule="auto"/>
        <w:rPr>
          <w:rFonts w:ascii="Trebuchet MS" w:hAnsi="Trebuchet MS" w:cs="Arial"/>
          <w:bCs/>
          <w:sz w:val="18"/>
          <w:szCs w:val="18"/>
          <w:lang w:eastAsia="pl-PL"/>
        </w:rPr>
      </w:pPr>
    </w:p>
    <w:p w:rsidR="004D60BD" w:rsidRPr="00637CE9" w:rsidRDefault="00637CE9" w:rsidP="004D60BD">
      <w:pPr>
        <w:spacing w:line="276" w:lineRule="auto"/>
        <w:jc w:val="center"/>
        <w:rPr>
          <w:rFonts w:ascii="Trebuchet MS" w:hAnsi="Trebuchet MS" w:cs="Arial"/>
          <w:b/>
          <w:bCs/>
          <w:sz w:val="18"/>
          <w:szCs w:val="18"/>
          <w:lang w:eastAsia="pl-PL"/>
        </w:rPr>
      </w:pPr>
      <w:r w:rsidRPr="00637CE9">
        <w:rPr>
          <w:rFonts w:ascii="Trebuchet MS" w:hAnsi="Trebuchet MS" w:cs="Arial"/>
          <w:b/>
          <w:sz w:val="18"/>
          <w:szCs w:val="18"/>
        </w:rPr>
        <w:t xml:space="preserve">EP = </w:t>
      </w:r>
      <w:r w:rsidR="00786588">
        <w:rPr>
          <w:rFonts w:ascii="Trebuchet MS" w:hAnsi="Trebuchet MS" w:cs="Arial"/>
          <w:b/>
          <w:sz w:val="18"/>
          <w:szCs w:val="18"/>
        </w:rPr>
        <w:t>83,5</w:t>
      </w:r>
      <w:r w:rsidR="004D60BD" w:rsidRPr="00617CD1">
        <w:rPr>
          <w:rFonts w:ascii="Trebuchet MS" w:hAnsi="Trebuchet MS" w:cs="Arial"/>
          <w:b/>
          <w:sz w:val="18"/>
          <w:szCs w:val="18"/>
        </w:rPr>
        <w:t xml:space="preserve"> </w:t>
      </w:r>
      <w:r w:rsidR="004D60BD" w:rsidRPr="00637CE9">
        <w:rPr>
          <w:rFonts w:ascii="Trebuchet MS" w:hAnsi="Trebuchet MS" w:cs="Arial"/>
          <w:b/>
          <w:bCs/>
          <w:sz w:val="18"/>
          <w:szCs w:val="18"/>
          <w:lang w:eastAsia="pl-PL"/>
        </w:rPr>
        <w:t>kWh/m</w:t>
      </w:r>
      <w:r w:rsidR="004D60BD" w:rsidRPr="00637CE9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="004D60BD" w:rsidRPr="00637CE9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·rok &lt; </w:t>
      </w:r>
      <w:proofErr w:type="spellStart"/>
      <w:r w:rsidR="004D60BD" w:rsidRPr="00637CE9">
        <w:rPr>
          <w:rFonts w:ascii="Trebuchet MS" w:hAnsi="Trebuchet MS" w:cs="Arial"/>
          <w:b/>
          <w:bCs/>
          <w:sz w:val="18"/>
          <w:szCs w:val="18"/>
          <w:lang w:eastAsia="pl-PL"/>
        </w:rPr>
        <w:t>EP</w:t>
      </w:r>
      <w:r w:rsidR="004D60BD" w:rsidRPr="00637CE9">
        <w:rPr>
          <w:rFonts w:ascii="Trebuchet MS" w:hAnsi="Trebuchet MS" w:cs="Arial"/>
          <w:b/>
          <w:bCs/>
          <w:sz w:val="18"/>
          <w:szCs w:val="18"/>
          <w:vertAlign w:val="subscript"/>
          <w:lang w:eastAsia="pl-PL"/>
        </w:rPr>
        <w:t>max</w:t>
      </w:r>
      <w:proofErr w:type="spellEnd"/>
      <w:r w:rsidR="00786588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8</w:t>
      </w:r>
      <w:r w:rsidRPr="00637CE9">
        <w:rPr>
          <w:rFonts w:ascii="Trebuchet MS" w:hAnsi="Trebuchet MS" w:cs="Arial"/>
          <w:b/>
          <w:bCs/>
          <w:sz w:val="18"/>
          <w:szCs w:val="18"/>
          <w:lang w:eastAsia="pl-PL"/>
        </w:rPr>
        <w:t>5</w:t>
      </w:r>
      <w:r w:rsidR="004D60BD" w:rsidRPr="00637CE9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kWh/m</w:t>
      </w:r>
      <w:r w:rsidR="004D60BD" w:rsidRPr="00637CE9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="004D60BD" w:rsidRPr="00637CE9">
        <w:rPr>
          <w:rFonts w:ascii="Trebuchet MS" w:hAnsi="Trebuchet MS" w:cs="Arial"/>
          <w:b/>
          <w:bCs/>
          <w:sz w:val="18"/>
          <w:szCs w:val="18"/>
          <w:lang w:eastAsia="pl-PL"/>
        </w:rPr>
        <w:t>·rok</w:t>
      </w:r>
    </w:p>
    <w:p w:rsidR="003F2769" w:rsidRDefault="004D60BD" w:rsidP="008E554C">
      <w:pPr>
        <w:spacing w:line="276" w:lineRule="auto"/>
        <w:jc w:val="center"/>
        <w:rPr>
          <w:rFonts w:ascii="Trebuchet MS" w:hAnsi="Trebuchet MS" w:cs="Arial"/>
          <w:bCs/>
          <w:sz w:val="20"/>
          <w:vertAlign w:val="subscript"/>
        </w:rPr>
      </w:pPr>
      <w:r w:rsidRPr="00637CE9">
        <w:rPr>
          <w:rFonts w:ascii="Trebuchet MS" w:hAnsi="Trebuchet MS" w:cs="Arial"/>
          <w:bCs/>
          <w:sz w:val="20"/>
          <w:highlight w:val="lightGray"/>
        </w:rPr>
        <w:t xml:space="preserve">Warunek spełniono EP&lt; </w:t>
      </w:r>
      <w:proofErr w:type="spellStart"/>
      <w:r w:rsidRPr="00637CE9">
        <w:rPr>
          <w:rFonts w:ascii="Trebuchet MS" w:hAnsi="Trebuchet MS" w:cs="Arial"/>
          <w:bCs/>
          <w:sz w:val="20"/>
          <w:highlight w:val="lightGray"/>
        </w:rPr>
        <w:t>EP</w:t>
      </w:r>
      <w:r w:rsidRPr="00637CE9">
        <w:rPr>
          <w:rFonts w:ascii="Trebuchet MS" w:hAnsi="Trebuchet MS" w:cs="Arial"/>
          <w:bCs/>
          <w:sz w:val="20"/>
          <w:highlight w:val="lightGray"/>
          <w:vertAlign w:val="subscript"/>
        </w:rPr>
        <w:t>m</w:t>
      </w:r>
      <w:proofErr w:type="spellEnd"/>
    </w:p>
    <w:p w:rsidR="00B513B1" w:rsidRDefault="00B513B1" w:rsidP="008E554C">
      <w:pPr>
        <w:spacing w:line="276" w:lineRule="auto"/>
        <w:jc w:val="center"/>
        <w:rPr>
          <w:rFonts w:ascii="Trebuchet MS" w:hAnsi="Trebuchet MS" w:cs="Arial"/>
          <w:bCs/>
          <w:sz w:val="20"/>
          <w:vertAlign w:val="subscript"/>
        </w:rPr>
      </w:pPr>
    </w:p>
    <w:p w:rsidR="00B513B1" w:rsidRDefault="00B513B1" w:rsidP="008E554C">
      <w:pPr>
        <w:spacing w:line="276" w:lineRule="auto"/>
        <w:jc w:val="center"/>
        <w:rPr>
          <w:rFonts w:ascii="Trebuchet MS" w:hAnsi="Trebuchet MS" w:cs="Arial"/>
          <w:bCs/>
          <w:sz w:val="20"/>
        </w:rPr>
      </w:pPr>
    </w:p>
    <w:p w:rsidR="00070DE4" w:rsidRDefault="00070DE4" w:rsidP="008E554C">
      <w:pPr>
        <w:spacing w:line="276" w:lineRule="auto"/>
        <w:jc w:val="center"/>
        <w:rPr>
          <w:rFonts w:ascii="Trebuchet MS" w:hAnsi="Trebuchet MS" w:cs="Arial"/>
          <w:bCs/>
          <w:sz w:val="20"/>
        </w:rPr>
      </w:pPr>
    </w:p>
    <w:p w:rsidR="00070DE4" w:rsidRDefault="00070DE4" w:rsidP="008E554C">
      <w:pPr>
        <w:spacing w:line="276" w:lineRule="auto"/>
        <w:jc w:val="center"/>
        <w:rPr>
          <w:rFonts w:ascii="Trebuchet MS" w:hAnsi="Trebuchet MS" w:cs="Arial"/>
          <w:bCs/>
          <w:sz w:val="20"/>
        </w:rPr>
      </w:pPr>
    </w:p>
    <w:p w:rsidR="00070DE4" w:rsidRPr="008E554C" w:rsidRDefault="00070DE4" w:rsidP="008E554C">
      <w:pPr>
        <w:spacing w:line="276" w:lineRule="auto"/>
        <w:jc w:val="center"/>
        <w:rPr>
          <w:rFonts w:ascii="Trebuchet MS" w:hAnsi="Trebuchet MS" w:cs="Arial"/>
          <w:bCs/>
          <w:sz w:val="20"/>
        </w:rPr>
      </w:pPr>
    </w:p>
    <w:p w:rsidR="00314B33" w:rsidRPr="00637CE9" w:rsidRDefault="00682120" w:rsidP="00314B33">
      <w:pPr>
        <w:pStyle w:val="TekstpodstawowySWD"/>
        <w:numPr>
          <w:ilvl w:val="0"/>
          <w:numId w:val="9"/>
        </w:numPr>
        <w:ind w:left="284" w:hanging="284"/>
        <w:rPr>
          <w:rFonts w:ascii="Trebuchet MS" w:hAnsi="Trebuchet MS" w:cs="Arial"/>
          <w:b/>
          <w:i/>
          <w:sz w:val="20"/>
          <w:u w:val="single"/>
        </w:rPr>
      </w:pPr>
      <w:r w:rsidRPr="00637CE9">
        <w:rPr>
          <w:rFonts w:ascii="Trebuchet MS" w:hAnsi="Trebuchet MS"/>
          <w:b/>
          <w:bCs/>
          <w:i/>
          <w:sz w:val="20"/>
        </w:rPr>
        <w:lastRenderedPageBreak/>
        <w:t>Analiza możliwości racjonalnego wykorzystania pod względem technicznym, ekonomicznym i środowiskowym, wysokoefektywnych systemów alternatywnych zaopatrzenia w energię i ciepło</w:t>
      </w:r>
    </w:p>
    <w:p w:rsidR="00314B33" w:rsidRPr="00637CE9" w:rsidRDefault="00314B33" w:rsidP="00314B33">
      <w:pPr>
        <w:pStyle w:val="TekstpodstawowySWD"/>
        <w:rPr>
          <w:rFonts w:ascii="Trebuchet MS" w:hAnsi="Trebuchet MS"/>
          <w:b/>
          <w:bCs/>
          <w:i/>
          <w:sz w:val="20"/>
        </w:rPr>
      </w:pPr>
    </w:p>
    <w:p w:rsidR="00212AD4" w:rsidRPr="00637CE9" w:rsidRDefault="00314B33" w:rsidP="00314B33">
      <w:pPr>
        <w:pStyle w:val="TekstpodstawowySWD"/>
        <w:rPr>
          <w:rFonts w:ascii="Trebuchet MS" w:hAnsi="Trebuchet MS"/>
          <w:b/>
          <w:bCs/>
          <w:sz w:val="20"/>
        </w:rPr>
      </w:pPr>
      <w:r w:rsidRPr="00637CE9">
        <w:rPr>
          <w:rFonts w:ascii="Trebuchet MS" w:hAnsi="Trebuchet MS"/>
          <w:b/>
          <w:bCs/>
          <w:sz w:val="20"/>
        </w:rPr>
        <w:t>R</w:t>
      </w:r>
      <w:r w:rsidR="00682120" w:rsidRPr="00637CE9">
        <w:rPr>
          <w:rFonts w:ascii="Trebuchet MS" w:hAnsi="Trebuchet MS"/>
          <w:b/>
          <w:bCs/>
          <w:sz w:val="20"/>
        </w:rPr>
        <w:t>oczne zapotrzebowanie na energię użytkową</w:t>
      </w:r>
      <w:r w:rsidRPr="00637CE9">
        <w:rPr>
          <w:rFonts w:ascii="Trebuchet MS" w:hAnsi="Trebuchet MS"/>
          <w:b/>
          <w:bCs/>
          <w:sz w:val="20"/>
        </w:rPr>
        <w:t xml:space="preserve"> dla ogrzewania i przygotowania CWU</w:t>
      </w:r>
      <w:r w:rsidR="00682120" w:rsidRPr="00637CE9">
        <w:rPr>
          <w:rFonts w:ascii="Trebuchet MS" w:hAnsi="Trebuchet MS"/>
          <w:b/>
          <w:bCs/>
          <w:sz w:val="20"/>
        </w:rPr>
        <w:t xml:space="preserve">: </w:t>
      </w:r>
    </w:p>
    <w:p w:rsidR="00682120" w:rsidRPr="00637CE9" w:rsidRDefault="00070DE4" w:rsidP="00314B33">
      <w:pPr>
        <w:pStyle w:val="TekstpodstawowySWD"/>
        <w:rPr>
          <w:rFonts w:ascii="Trebuchet MS" w:hAnsi="Trebuchet MS" w:cs="Arial"/>
          <w:b/>
          <w:i/>
          <w:sz w:val="20"/>
          <w:u w:val="single"/>
        </w:rPr>
      </w:pPr>
      <w:r>
        <w:rPr>
          <w:rFonts w:ascii="Trebuchet MS" w:hAnsi="Trebuchet MS"/>
          <w:sz w:val="20"/>
        </w:rPr>
        <w:t>30 397</w:t>
      </w:r>
      <w:r w:rsidR="00314B33" w:rsidRPr="00617CD1">
        <w:rPr>
          <w:rFonts w:ascii="Trebuchet MS" w:hAnsi="Trebuchet MS"/>
          <w:sz w:val="20"/>
        </w:rPr>
        <w:t xml:space="preserve"> </w:t>
      </w:r>
      <w:r w:rsidR="00314B33" w:rsidRPr="00637CE9">
        <w:rPr>
          <w:rFonts w:ascii="Trebuchet MS" w:hAnsi="Trebuchet MS" w:cs="Arial"/>
          <w:bCs/>
          <w:sz w:val="20"/>
          <w:lang w:eastAsia="pl-PL"/>
        </w:rPr>
        <w:t>kWh/m</w:t>
      </w:r>
      <w:r w:rsidR="00314B33" w:rsidRPr="00637CE9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="00314B33" w:rsidRPr="00637CE9">
        <w:rPr>
          <w:rFonts w:ascii="Trebuchet MS" w:hAnsi="Trebuchet MS" w:cs="Arial"/>
          <w:bCs/>
          <w:sz w:val="20"/>
          <w:lang w:eastAsia="pl-PL"/>
        </w:rPr>
        <w:t>·rok</w:t>
      </w:r>
    </w:p>
    <w:p w:rsidR="00682120" w:rsidRPr="00637CE9" w:rsidRDefault="00314B33" w:rsidP="00682120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D</w:t>
      </w:r>
      <w:r w:rsidR="00682120" w:rsidRPr="00637CE9">
        <w:rPr>
          <w:rFonts w:ascii="Trebuchet MS" w:hAnsi="Trebuchet MS"/>
          <w:b/>
          <w:bCs/>
          <w:sz w:val="20"/>
          <w:szCs w:val="20"/>
        </w:rPr>
        <w:t>ostępne nośniki energii</w:t>
      </w:r>
      <w:r w:rsidR="00682120" w:rsidRPr="00637CE9">
        <w:rPr>
          <w:rFonts w:ascii="Trebuchet MS" w:hAnsi="Trebuchet MS"/>
          <w:sz w:val="20"/>
          <w:szCs w:val="20"/>
        </w:rPr>
        <w:t>: gaz ziemny z sieci, energia elektryczna z sieci,</w:t>
      </w:r>
    </w:p>
    <w:p w:rsidR="00682120" w:rsidRPr="00637CE9" w:rsidRDefault="00314B33" w:rsidP="00682120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W</w:t>
      </w:r>
      <w:r w:rsidR="00682120" w:rsidRPr="00637CE9">
        <w:rPr>
          <w:rFonts w:ascii="Trebuchet MS" w:hAnsi="Trebuchet MS"/>
          <w:b/>
          <w:bCs/>
          <w:sz w:val="20"/>
          <w:szCs w:val="20"/>
        </w:rPr>
        <w:t xml:space="preserve">arunki przyłączenia do sieci zewnętrznych: </w:t>
      </w:r>
      <w:r w:rsidR="00682120" w:rsidRPr="00637CE9">
        <w:rPr>
          <w:rFonts w:ascii="Trebuchet MS" w:hAnsi="Trebuchet MS"/>
          <w:sz w:val="20"/>
          <w:szCs w:val="20"/>
        </w:rPr>
        <w:t>uzyskano warunki przyłączenia do sieci gazowej i elektroenergetycznej na warunkach zarządców sieci.</w:t>
      </w:r>
    </w:p>
    <w:p w:rsidR="00682120" w:rsidRPr="00637CE9" w:rsidRDefault="00682120" w:rsidP="00682120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Wybór dwóch systemów zaopatrzenia w energię do analizy porównawczej:</w:t>
      </w:r>
    </w:p>
    <w:p w:rsidR="00314B33" w:rsidRPr="00637CE9" w:rsidRDefault="00314B33" w:rsidP="00682120">
      <w:pPr>
        <w:pStyle w:val="Standard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S</w:t>
      </w:r>
      <w:r w:rsidR="00682120" w:rsidRPr="00637CE9">
        <w:rPr>
          <w:rFonts w:ascii="Trebuchet MS" w:hAnsi="Trebuchet MS"/>
          <w:b/>
          <w:bCs/>
          <w:sz w:val="20"/>
          <w:szCs w:val="20"/>
        </w:rPr>
        <w:t xml:space="preserve">ystem konwencjonalny: </w:t>
      </w:r>
      <w:r w:rsidR="00682120" w:rsidRPr="00637CE9">
        <w:rPr>
          <w:rFonts w:ascii="Trebuchet MS" w:hAnsi="Trebuchet MS"/>
          <w:sz w:val="20"/>
          <w:szCs w:val="20"/>
        </w:rPr>
        <w:t xml:space="preserve">zaopatrzenie w energię cieplną i c.w.u. z wbudowanego kotła </w:t>
      </w:r>
      <w:r w:rsidRPr="00637CE9">
        <w:rPr>
          <w:rFonts w:ascii="Trebuchet MS" w:hAnsi="Trebuchet MS"/>
          <w:sz w:val="20"/>
          <w:szCs w:val="20"/>
        </w:rPr>
        <w:t xml:space="preserve">kondensacyjnego </w:t>
      </w:r>
      <w:r w:rsidR="00682120" w:rsidRPr="00637CE9">
        <w:rPr>
          <w:rFonts w:ascii="Trebuchet MS" w:hAnsi="Trebuchet MS"/>
          <w:sz w:val="20"/>
          <w:szCs w:val="20"/>
        </w:rPr>
        <w:t>na gaz ziemny.</w:t>
      </w:r>
    </w:p>
    <w:p w:rsidR="00682120" w:rsidRPr="00637CE9" w:rsidRDefault="00682120" w:rsidP="00682120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sz w:val="20"/>
          <w:szCs w:val="20"/>
        </w:rPr>
        <w:t>Zalety: niskie nakłady inwestycyjne, sprawdzona technologia, niskie ryzyko wahań kosztów pozyskania energii. Wady: brak niezależności od sieci zewnętrznych, wyższe koszy użytkowania</w:t>
      </w:r>
      <w:r w:rsidR="00212AD4" w:rsidRPr="00637CE9">
        <w:rPr>
          <w:rFonts w:ascii="Trebuchet MS" w:hAnsi="Trebuchet MS"/>
          <w:sz w:val="20"/>
          <w:szCs w:val="20"/>
        </w:rPr>
        <w:t>, emisja CO</w:t>
      </w:r>
      <w:r w:rsidR="00212AD4" w:rsidRPr="00637CE9">
        <w:rPr>
          <w:rFonts w:ascii="Trebuchet MS" w:hAnsi="Trebuchet MS"/>
          <w:sz w:val="20"/>
          <w:szCs w:val="20"/>
          <w:vertAlign w:val="subscript"/>
        </w:rPr>
        <w:t>2</w:t>
      </w:r>
      <w:r w:rsidRPr="00637CE9">
        <w:rPr>
          <w:rFonts w:ascii="Trebuchet MS" w:hAnsi="Trebuchet MS"/>
          <w:sz w:val="20"/>
          <w:szCs w:val="20"/>
        </w:rPr>
        <w:t>.</w:t>
      </w:r>
    </w:p>
    <w:p w:rsidR="00314B33" w:rsidRPr="00637CE9" w:rsidRDefault="00314B33" w:rsidP="00682120">
      <w:pPr>
        <w:pStyle w:val="Standard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S</w:t>
      </w:r>
      <w:r w:rsidR="00682120" w:rsidRPr="00637CE9">
        <w:rPr>
          <w:rFonts w:ascii="Trebuchet MS" w:hAnsi="Trebuchet MS"/>
          <w:b/>
          <w:bCs/>
          <w:sz w:val="20"/>
          <w:szCs w:val="20"/>
        </w:rPr>
        <w:t xml:space="preserve">ystem alternatywny: </w:t>
      </w:r>
      <w:r w:rsidR="00682120" w:rsidRPr="00637CE9">
        <w:rPr>
          <w:rFonts w:ascii="Trebuchet MS" w:hAnsi="Trebuchet MS"/>
          <w:sz w:val="20"/>
          <w:szCs w:val="20"/>
        </w:rPr>
        <w:t xml:space="preserve">pompa ciepła o wymienniku powietrznym. </w:t>
      </w:r>
    </w:p>
    <w:p w:rsidR="00314B33" w:rsidRPr="00637CE9" w:rsidRDefault="00682120" w:rsidP="00682120">
      <w:pPr>
        <w:pStyle w:val="Standard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sz w:val="20"/>
          <w:szCs w:val="20"/>
        </w:rPr>
        <w:t>Zalety: niższe koszty pozyskania energii w temperaturach powyżej -5</w:t>
      </w:r>
      <w:r w:rsidRPr="00637CE9">
        <w:rPr>
          <w:rFonts w:ascii="Trebuchet MS" w:hAnsi="Trebuchet MS"/>
          <w:sz w:val="20"/>
          <w:szCs w:val="20"/>
          <w:vertAlign w:val="superscript"/>
        </w:rPr>
        <w:t>o</w:t>
      </w:r>
      <w:r w:rsidRPr="00637CE9">
        <w:rPr>
          <w:rFonts w:ascii="Trebuchet MS" w:hAnsi="Trebuchet MS"/>
          <w:sz w:val="20"/>
          <w:szCs w:val="20"/>
        </w:rPr>
        <w:t>C, niezależność od sieci gazowej, brak emisji spalin.</w:t>
      </w:r>
    </w:p>
    <w:p w:rsidR="00682120" w:rsidRPr="00637CE9" w:rsidRDefault="00682120" w:rsidP="00682120">
      <w:pPr>
        <w:pStyle w:val="Standard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sz w:val="20"/>
          <w:szCs w:val="20"/>
        </w:rPr>
        <w:t>Wady: wy</w:t>
      </w:r>
      <w:r w:rsidR="00314B33" w:rsidRPr="00637CE9">
        <w:rPr>
          <w:rFonts w:ascii="Trebuchet MS" w:hAnsi="Trebuchet MS"/>
          <w:sz w:val="20"/>
          <w:szCs w:val="20"/>
        </w:rPr>
        <w:t>sokie</w:t>
      </w:r>
      <w:r w:rsidRPr="00637CE9">
        <w:rPr>
          <w:rFonts w:ascii="Trebuchet MS" w:hAnsi="Trebuchet MS"/>
          <w:sz w:val="20"/>
          <w:szCs w:val="20"/>
        </w:rPr>
        <w:t xml:space="preserve"> koszty inwestycyjne, uzależnienie od sieci energetycznej. Niska efektywność</w:t>
      </w:r>
      <w:r w:rsidR="00314B33" w:rsidRPr="00637CE9">
        <w:rPr>
          <w:rFonts w:ascii="Trebuchet MS" w:hAnsi="Trebuchet MS"/>
          <w:sz w:val="20"/>
          <w:szCs w:val="20"/>
        </w:rPr>
        <w:t xml:space="preserve"> (sprawność wytworzenia ciepła)</w:t>
      </w:r>
      <w:r w:rsidRPr="00637CE9">
        <w:rPr>
          <w:rFonts w:ascii="Trebuchet MS" w:hAnsi="Trebuchet MS"/>
          <w:sz w:val="20"/>
          <w:szCs w:val="20"/>
        </w:rPr>
        <w:t xml:space="preserve"> w temperaturach poniżej -5</w:t>
      </w:r>
      <w:r w:rsidRPr="00637CE9">
        <w:rPr>
          <w:rFonts w:ascii="Trebuchet MS" w:hAnsi="Trebuchet MS"/>
          <w:sz w:val="20"/>
          <w:szCs w:val="20"/>
          <w:vertAlign w:val="superscript"/>
        </w:rPr>
        <w:t>o</w:t>
      </w:r>
      <w:r w:rsidRPr="00637CE9">
        <w:rPr>
          <w:rFonts w:ascii="Trebuchet MS" w:hAnsi="Trebuchet MS"/>
          <w:sz w:val="20"/>
          <w:szCs w:val="20"/>
        </w:rPr>
        <w:t>C</w:t>
      </w:r>
      <w:r w:rsidR="00314B33" w:rsidRPr="00637CE9">
        <w:rPr>
          <w:rFonts w:ascii="Trebuchet MS" w:hAnsi="Trebuchet MS"/>
          <w:sz w:val="20"/>
          <w:szCs w:val="20"/>
        </w:rPr>
        <w:t xml:space="preserve"> (konieczne dodatkowe źródło ciepła)</w:t>
      </w:r>
      <w:r w:rsidRPr="00637CE9">
        <w:rPr>
          <w:rFonts w:ascii="Trebuchet MS" w:hAnsi="Trebuchet MS"/>
          <w:sz w:val="20"/>
          <w:szCs w:val="20"/>
        </w:rPr>
        <w:t>.</w:t>
      </w:r>
    </w:p>
    <w:p w:rsidR="00995F18" w:rsidRPr="00637CE9" w:rsidRDefault="00995F18" w:rsidP="00682120">
      <w:pPr>
        <w:pStyle w:val="Standard"/>
        <w:rPr>
          <w:rFonts w:ascii="Trebuchet MS" w:hAnsi="Trebuchet MS"/>
          <w:b/>
          <w:bCs/>
          <w:sz w:val="20"/>
          <w:szCs w:val="20"/>
        </w:rPr>
      </w:pPr>
    </w:p>
    <w:p w:rsidR="005B35E6" w:rsidRPr="00637CE9" w:rsidRDefault="005B35E6" w:rsidP="005B35E6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Obliczenia optymalizacyjno-porównawcze dla wybranych systemów:</w:t>
      </w:r>
    </w:p>
    <w:p w:rsidR="005B35E6" w:rsidRPr="00637CE9" w:rsidRDefault="005B35E6" w:rsidP="005B35E6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Koszty jednostkowe poszczególnych paliw:</w:t>
      </w:r>
    </w:p>
    <w:p w:rsidR="005B35E6" w:rsidRPr="00637CE9" w:rsidRDefault="005B35E6" w:rsidP="005B35E6">
      <w:pPr>
        <w:pStyle w:val="Standard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</w:rPr>
        <w:t>- średnia cena energii elektrycznej: 0,45 zł/kWh</w:t>
      </w:r>
    </w:p>
    <w:p w:rsidR="005B35E6" w:rsidRPr="00637CE9" w:rsidRDefault="005B35E6" w:rsidP="005B35E6">
      <w:pPr>
        <w:pStyle w:val="Standard"/>
        <w:rPr>
          <w:rFonts w:ascii="Trebuchet MS" w:hAnsi="Trebuchet MS"/>
          <w:bCs/>
          <w:sz w:val="20"/>
          <w:szCs w:val="20"/>
          <w:vertAlign w:val="superscript"/>
        </w:rPr>
      </w:pPr>
      <w:r w:rsidRPr="00637CE9">
        <w:rPr>
          <w:rFonts w:ascii="Trebuchet MS" w:hAnsi="Trebuchet MS"/>
          <w:bCs/>
          <w:sz w:val="20"/>
          <w:szCs w:val="20"/>
        </w:rPr>
        <w:t>- średnia cena gazu ziemnego: 2,10 zł/m</w:t>
      </w:r>
      <w:r w:rsidRPr="00637CE9">
        <w:rPr>
          <w:rFonts w:ascii="Trebuchet MS" w:hAnsi="Trebuchet MS"/>
          <w:bCs/>
          <w:sz w:val="20"/>
          <w:szCs w:val="20"/>
          <w:vertAlign w:val="superscript"/>
        </w:rPr>
        <w:t>3</w:t>
      </w:r>
    </w:p>
    <w:p w:rsidR="005B35E6" w:rsidRPr="00637CE9" w:rsidRDefault="005B35E6" w:rsidP="005B35E6">
      <w:pPr>
        <w:pStyle w:val="Standard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</w:rPr>
        <w:t>- wartość opałowa gazu ziemnego: 9,7 kWh/m</w:t>
      </w:r>
      <w:r w:rsidRPr="00637CE9">
        <w:rPr>
          <w:rFonts w:ascii="Trebuchet MS" w:hAnsi="Trebuchet MS"/>
          <w:bCs/>
          <w:sz w:val="20"/>
          <w:szCs w:val="20"/>
          <w:vertAlign w:val="superscript"/>
        </w:rPr>
        <w:t>3</w:t>
      </w:r>
    </w:p>
    <w:p w:rsidR="005B35E6" w:rsidRPr="00637CE9" w:rsidRDefault="005B35E6" w:rsidP="005B35E6">
      <w:pPr>
        <w:pStyle w:val="Standard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  <w:u w:val="single"/>
        </w:rPr>
        <w:t xml:space="preserve">Gaz ziemny: </w:t>
      </w:r>
      <w:r w:rsidRPr="00637CE9">
        <w:rPr>
          <w:rFonts w:ascii="Trebuchet MS" w:hAnsi="Trebuchet MS"/>
          <w:bCs/>
          <w:sz w:val="20"/>
          <w:szCs w:val="20"/>
        </w:rPr>
        <w:t xml:space="preserve">kocioł kondensacyjny (sprawność ok.105%) </w:t>
      </w:r>
    </w:p>
    <w:p w:rsidR="005B35E6" w:rsidRPr="00637CE9" w:rsidRDefault="005B35E6" w:rsidP="005B35E6">
      <w:pPr>
        <w:pStyle w:val="Standard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  <w:u w:val="single"/>
        </w:rPr>
        <w:t xml:space="preserve">Energia elektryczna: </w:t>
      </w:r>
      <w:r w:rsidRPr="00637CE9">
        <w:rPr>
          <w:rFonts w:ascii="Trebuchet MS" w:hAnsi="Trebuchet MS"/>
          <w:bCs/>
          <w:sz w:val="20"/>
          <w:szCs w:val="20"/>
        </w:rPr>
        <w:t>pompa ciepła powietrzna (COP ok. 3,5 w temp. powyżej 0</w:t>
      </w:r>
      <w:r w:rsidRPr="00637CE9">
        <w:rPr>
          <w:rFonts w:ascii="Trebuchet MS" w:hAnsi="Trebuchet MS"/>
          <w:sz w:val="20"/>
          <w:szCs w:val="20"/>
          <w:vertAlign w:val="superscript"/>
        </w:rPr>
        <w:t xml:space="preserve"> </w:t>
      </w:r>
      <w:proofErr w:type="spellStart"/>
      <w:r w:rsidRPr="00637CE9">
        <w:rPr>
          <w:rFonts w:ascii="Trebuchet MS" w:hAnsi="Trebuchet MS"/>
          <w:sz w:val="20"/>
          <w:szCs w:val="20"/>
          <w:vertAlign w:val="superscript"/>
        </w:rPr>
        <w:t>o</w:t>
      </w:r>
      <w:r w:rsidRPr="00637CE9">
        <w:rPr>
          <w:rFonts w:ascii="Trebuchet MS" w:hAnsi="Trebuchet MS"/>
          <w:sz w:val="20"/>
          <w:szCs w:val="20"/>
        </w:rPr>
        <w:t>C</w:t>
      </w:r>
      <w:proofErr w:type="spellEnd"/>
      <w:r w:rsidRPr="00637CE9">
        <w:rPr>
          <w:rFonts w:ascii="Trebuchet MS" w:hAnsi="Trebuchet MS"/>
          <w:bCs/>
          <w:sz w:val="20"/>
          <w:szCs w:val="20"/>
        </w:rPr>
        <w:t xml:space="preserve">) </w:t>
      </w:r>
    </w:p>
    <w:p w:rsidR="005B35E6" w:rsidRPr="00637CE9" w:rsidRDefault="005B35E6" w:rsidP="005B35E6">
      <w:pPr>
        <w:rPr>
          <w:rFonts w:ascii="Trebuchet MS" w:hAnsi="Trebuchet MS" w:cs="Arial"/>
          <w:bCs/>
          <w:sz w:val="18"/>
          <w:szCs w:val="18"/>
        </w:rPr>
      </w:pPr>
      <w:r w:rsidRPr="00637CE9">
        <w:rPr>
          <w:rFonts w:ascii="Trebuchet MS" w:hAnsi="Trebuchet MS"/>
          <w:bCs/>
          <w:sz w:val="20"/>
        </w:rPr>
        <w:t>/</w:t>
      </w:r>
      <w:r w:rsidRPr="00637CE9">
        <w:rPr>
          <w:rFonts w:ascii="Trebuchet MS" w:hAnsi="Trebuchet MS" w:cs="Arial"/>
          <w:sz w:val="18"/>
          <w:szCs w:val="18"/>
          <w:shd w:val="clear" w:color="auto" w:fill="FFFFFF"/>
        </w:rPr>
        <w:t>Uwaga. Ceny energii elektrycznej (koszty ogrzewania), zależą w dużym stopniu od sprzedawcy prądu i wyboru taryfy - różnice mogą wynieść od kilkunastu do ponad 1.000 zł/rok./</w:t>
      </w:r>
      <w:r w:rsidRPr="00637CE9">
        <w:rPr>
          <w:rStyle w:val="apple-converted-space"/>
          <w:rFonts w:ascii="Trebuchet MS" w:hAnsi="Trebuchet MS" w:cs="Arial"/>
          <w:sz w:val="18"/>
          <w:szCs w:val="18"/>
          <w:shd w:val="clear" w:color="auto" w:fill="FFFFFF"/>
        </w:rPr>
        <w:t> </w:t>
      </w:r>
    </w:p>
    <w:p w:rsidR="005B35E6" w:rsidRPr="000A2F07" w:rsidRDefault="005B35E6" w:rsidP="005B35E6">
      <w:pPr>
        <w:pStyle w:val="Standard"/>
        <w:rPr>
          <w:rFonts w:ascii="Trebuchet MS" w:hAnsi="Trebuchet MS"/>
          <w:bCs/>
          <w:color w:val="FF0000"/>
          <w:sz w:val="20"/>
          <w:szCs w:val="20"/>
          <w:u w:val="single"/>
        </w:rPr>
      </w:pPr>
    </w:p>
    <w:p w:rsidR="005B35E6" w:rsidRPr="008E554C" w:rsidRDefault="00637CE9" w:rsidP="005B35E6">
      <w:pPr>
        <w:pStyle w:val="Standard"/>
        <w:rPr>
          <w:rFonts w:ascii="Trebuchet MS" w:hAnsi="Trebuchet MS"/>
          <w:sz w:val="20"/>
          <w:szCs w:val="20"/>
        </w:rPr>
      </w:pPr>
      <w:r w:rsidRPr="008E554C">
        <w:rPr>
          <w:rFonts w:ascii="Trebuchet MS" w:hAnsi="Trebuchet MS"/>
          <w:sz w:val="20"/>
          <w:szCs w:val="20"/>
        </w:rPr>
        <w:t xml:space="preserve">Koszt </w:t>
      </w:r>
      <w:r w:rsidR="00B513B1" w:rsidRPr="00B513B1">
        <w:rPr>
          <w:rFonts w:ascii="Trebuchet MS" w:hAnsi="Trebuchet MS"/>
          <w:sz w:val="20"/>
          <w:szCs w:val="20"/>
        </w:rPr>
        <w:t>kotł</w:t>
      </w:r>
      <w:r w:rsidR="00070DE4">
        <w:rPr>
          <w:rFonts w:ascii="Trebuchet MS" w:hAnsi="Trebuchet MS"/>
          <w:sz w:val="20"/>
          <w:szCs w:val="20"/>
        </w:rPr>
        <w:t>a</w:t>
      </w:r>
      <w:r w:rsidR="00B513B1" w:rsidRPr="00B513B1">
        <w:rPr>
          <w:rFonts w:ascii="Trebuchet MS" w:hAnsi="Trebuchet MS"/>
          <w:sz w:val="20"/>
          <w:szCs w:val="20"/>
        </w:rPr>
        <w:t xml:space="preserve"> gazow</w:t>
      </w:r>
      <w:r w:rsidR="00070DE4">
        <w:rPr>
          <w:rFonts w:ascii="Trebuchet MS" w:hAnsi="Trebuchet MS"/>
          <w:sz w:val="20"/>
          <w:szCs w:val="20"/>
        </w:rPr>
        <w:t>ego</w:t>
      </w:r>
      <w:r w:rsidRPr="00B513B1">
        <w:rPr>
          <w:rFonts w:ascii="Trebuchet MS" w:hAnsi="Trebuchet MS"/>
          <w:sz w:val="20"/>
          <w:szCs w:val="20"/>
        </w:rPr>
        <w:t xml:space="preserve">: </w:t>
      </w:r>
      <w:r w:rsidR="00617CD1">
        <w:rPr>
          <w:rFonts w:ascii="Trebuchet MS" w:hAnsi="Trebuchet MS"/>
          <w:sz w:val="20"/>
          <w:szCs w:val="20"/>
        </w:rPr>
        <w:t>ok.1</w:t>
      </w:r>
      <w:r w:rsidR="00070DE4">
        <w:rPr>
          <w:rFonts w:ascii="Trebuchet MS" w:hAnsi="Trebuchet MS"/>
          <w:sz w:val="20"/>
          <w:szCs w:val="20"/>
        </w:rPr>
        <w:t>1</w:t>
      </w:r>
      <w:r w:rsidR="005B35E6" w:rsidRPr="00617CD1">
        <w:rPr>
          <w:rFonts w:ascii="Trebuchet MS" w:hAnsi="Trebuchet MS"/>
          <w:sz w:val="20"/>
          <w:szCs w:val="20"/>
        </w:rPr>
        <w:t xml:space="preserve">000zł. </w:t>
      </w:r>
      <w:r w:rsidR="005B35E6" w:rsidRPr="008E554C">
        <w:rPr>
          <w:rFonts w:ascii="Trebuchet MS" w:hAnsi="Trebuchet MS"/>
          <w:sz w:val="20"/>
          <w:szCs w:val="20"/>
        </w:rPr>
        <w:t>Roczny koszt ogrzew</w:t>
      </w:r>
      <w:r w:rsidR="008E554C" w:rsidRPr="008E554C">
        <w:rPr>
          <w:rFonts w:ascii="Trebuchet MS" w:hAnsi="Trebuchet MS"/>
          <w:sz w:val="20"/>
          <w:szCs w:val="20"/>
        </w:rPr>
        <w:t xml:space="preserve">ania i przygotowania CWU: ok. </w:t>
      </w:r>
      <w:r w:rsidR="00070DE4">
        <w:rPr>
          <w:rFonts w:ascii="Trebuchet MS" w:hAnsi="Trebuchet MS"/>
          <w:sz w:val="20"/>
          <w:szCs w:val="20"/>
        </w:rPr>
        <w:t>7</w:t>
      </w:r>
      <w:r w:rsidR="00617CD1" w:rsidRPr="00617CD1">
        <w:rPr>
          <w:rFonts w:ascii="Trebuchet MS" w:hAnsi="Trebuchet MS"/>
          <w:sz w:val="20"/>
          <w:szCs w:val="20"/>
        </w:rPr>
        <w:t xml:space="preserve"> </w:t>
      </w:r>
      <w:r w:rsidR="00070DE4">
        <w:rPr>
          <w:rFonts w:ascii="Trebuchet MS" w:hAnsi="Trebuchet MS"/>
          <w:sz w:val="20"/>
          <w:szCs w:val="20"/>
        </w:rPr>
        <w:t>841</w:t>
      </w:r>
      <w:r w:rsidR="005B35E6" w:rsidRPr="00617CD1">
        <w:rPr>
          <w:rFonts w:ascii="Trebuchet MS" w:hAnsi="Trebuchet MS"/>
          <w:sz w:val="20"/>
          <w:szCs w:val="20"/>
        </w:rPr>
        <w:t xml:space="preserve"> </w:t>
      </w:r>
      <w:r w:rsidR="005B35E6" w:rsidRPr="008E554C">
        <w:rPr>
          <w:rFonts w:ascii="Trebuchet MS" w:hAnsi="Trebuchet MS"/>
          <w:sz w:val="20"/>
          <w:szCs w:val="20"/>
        </w:rPr>
        <w:t>zł.</w:t>
      </w:r>
    </w:p>
    <w:p w:rsidR="005B35E6" w:rsidRPr="008E554C" w:rsidRDefault="00637CE9" w:rsidP="005B35E6">
      <w:pPr>
        <w:pStyle w:val="Standard"/>
        <w:rPr>
          <w:rFonts w:ascii="Trebuchet MS" w:hAnsi="Trebuchet MS"/>
          <w:sz w:val="20"/>
          <w:szCs w:val="20"/>
        </w:rPr>
      </w:pPr>
      <w:r w:rsidRPr="008E554C">
        <w:rPr>
          <w:rFonts w:ascii="Trebuchet MS" w:hAnsi="Trebuchet MS"/>
          <w:sz w:val="20"/>
          <w:szCs w:val="20"/>
        </w:rPr>
        <w:t xml:space="preserve">Koszt </w:t>
      </w:r>
      <w:r w:rsidR="00B513B1" w:rsidRPr="00503E38">
        <w:rPr>
          <w:rFonts w:ascii="Trebuchet MS" w:hAnsi="Trebuchet MS"/>
          <w:sz w:val="20"/>
          <w:szCs w:val="20"/>
        </w:rPr>
        <w:t>pompy ciepła: ok.</w:t>
      </w:r>
      <w:r w:rsidR="00B513B1" w:rsidRPr="00617CD1">
        <w:rPr>
          <w:rFonts w:ascii="Trebuchet MS" w:hAnsi="Trebuchet MS"/>
          <w:sz w:val="20"/>
          <w:szCs w:val="20"/>
        </w:rPr>
        <w:t>4</w:t>
      </w:r>
      <w:r w:rsidR="00617CD1" w:rsidRPr="00617CD1">
        <w:rPr>
          <w:rFonts w:ascii="Trebuchet MS" w:hAnsi="Trebuchet MS"/>
          <w:sz w:val="20"/>
          <w:szCs w:val="20"/>
        </w:rPr>
        <w:t>6</w:t>
      </w:r>
      <w:r w:rsidR="00B513B1" w:rsidRPr="00617CD1">
        <w:rPr>
          <w:rFonts w:ascii="Trebuchet MS" w:hAnsi="Trebuchet MS"/>
          <w:sz w:val="20"/>
          <w:szCs w:val="20"/>
        </w:rPr>
        <w:t xml:space="preserve"> 3</w:t>
      </w:r>
      <w:r w:rsidR="005B35E6" w:rsidRPr="00617CD1">
        <w:rPr>
          <w:rFonts w:ascii="Trebuchet MS" w:hAnsi="Trebuchet MS"/>
          <w:sz w:val="20"/>
          <w:szCs w:val="20"/>
        </w:rPr>
        <w:t>00zł</w:t>
      </w:r>
      <w:r w:rsidR="005B35E6" w:rsidRPr="00503E38">
        <w:rPr>
          <w:rFonts w:ascii="Trebuchet MS" w:hAnsi="Trebuchet MS"/>
          <w:sz w:val="20"/>
          <w:szCs w:val="20"/>
        </w:rPr>
        <w:t xml:space="preserve">. </w:t>
      </w:r>
      <w:r w:rsidR="005B35E6" w:rsidRPr="008E554C">
        <w:rPr>
          <w:rFonts w:ascii="Trebuchet MS" w:hAnsi="Trebuchet MS"/>
          <w:sz w:val="20"/>
          <w:szCs w:val="20"/>
        </w:rPr>
        <w:t>Roczny koszt ogrzewania</w:t>
      </w:r>
      <w:r w:rsidR="008E554C" w:rsidRPr="008E554C">
        <w:rPr>
          <w:rFonts w:ascii="Trebuchet MS" w:hAnsi="Trebuchet MS"/>
          <w:sz w:val="20"/>
          <w:szCs w:val="20"/>
        </w:rPr>
        <w:t xml:space="preserve"> i CWU</w:t>
      </w:r>
      <w:r w:rsidR="005B35E6" w:rsidRPr="008E554C">
        <w:rPr>
          <w:rFonts w:ascii="Trebuchet MS" w:hAnsi="Trebuchet MS"/>
          <w:sz w:val="20"/>
          <w:szCs w:val="20"/>
        </w:rPr>
        <w:t xml:space="preserve">: ok. </w:t>
      </w:r>
      <w:r w:rsidR="00070DE4">
        <w:rPr>
          <w:rFonts w:ascii="Trebuchet MS" w:hAnsi="Trebuchet MS"/>
          <w:sz w:val="20"/>
          <w:szCs w:val="20"/>
        </w:rPr>
        <w:t>5 387</w:t>
      </w:r>
      <w:r w:rsidR="005B35E6" w:rsidRPr="00617CD1">
        <w:rPr>
          <w:rFonts w:ascii="Trebuchet MS" w:hAnsi="Trebuchet MS"/>
          <w:sz w:val="20"/>
          <w:szCs w:val="20"/>
        </w:rPr>
        <w:t xml:space="preserve"> </w:t>
      </w:r>
      <w:r w:rsidR="005B35E6" w:rsidRPr="008E554C">
        <w:rPr>
          <w:rFonts w:ascii="Trebuchet MS" w:hAnsi="Trebuchet MS"/>
          <w:sz w:val="20"/>
          <w:szCs w:val="20"/>
        </w:rPr>
        <w:t>zł.</w:t>
      </w:r>
    </w:p>
    <w:p w:rsidR="005B35E6" w:rsidRPr="008E554C" w:rsidRDefault="005B35E6" w:rsidP="005B35E6">
      <w:pPr>
        <w:pStyle w:val="Standard"/>
        <w:rPr>
          <w:rFonts w:ascii="Trebuchet MS" w:hAnsi="Trebuchet MS"/>
          <w:sz w:val="20"/>
          <w:szCs w:val="20"/>
        </w:rPr>
      </w:pPr>
    </w:p>
    <w:p w:rsidR="005B35E6" w:rsidRPr="008E554C" w:rsidRDefault="005B35E6" w:rsidP="005B35E6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8E554C">
        <w:rPr>
          <w:rFonts w:ascii="Trebuchet MS" w:hAnsi="Trebuchet MS"/>
          <w:b/>
          <w:bCs/>
          <w:sz w:val="20"/>
          <w:szCs w:val="20"/>
        </w:rPr>
        <w:t>Wyniki analizy porównawczej i wybór zaopatrzenia w energię:</w:t>
      </w:r>
    </w:p>
    <w:p w:rsidR="005B35E6" w:rsidRPr="008E554C" w:rsidRDefault="005B35E6" w:rsidP="005B35E6">
      <w:pPr>
        <w:pStyle w:val="Akapitzlist"/>
        <w:ind w:left="0"/>
        <w:rPr>
          <w:rFonts w:ascii="Trebuchet MS" w:hAnsi="Trebuchet MS" w:cs="Arial"/>
          <w:bCs/>
          <w:sz w:val="20"/>
        </w:rPr>
      </w:pPr>
      <w:r w:rsidRPr="008E554C">
        <w:rPr>
          <w:rFonts w:ascii="Trebuchet MS" w:hAnsi="Trebuchet MS" w:cs="Arial"/>
          <w:bCs/>
          <w:sz w:val="20"/>
        </w:rPr>
        <w:t>Wybrano system konwencjonalny ze względu na niższe nakłady inwestycyjne i rachunek opłacalności (stopa zwrotu) oraz stabilność sprawności w sezonie zimowym w stosunku do systemu alternatywnego (pompy ciepła z wymiennikiem powietrznym).</w:t>
      </w:r>
    </w:p>
    <w:p w:rsidR="00BD4241" w:rsidRPr="000A2F07" w:rsidRDefault="00BD4241" w:rsidP="00136402">
      <w:pPr>
        <w:rPr>
          <w:rFonts w:ascii="Trebuchet MS" w:hAnsi="Trebuchet MS" w:cs="Arial"/>
          <w:bCs/>
          <w:color w:val="FF0000"/>
          <w:sz w:val="20"/>
        </w:rPr>
      </w:pPr>
    </w:p>
    <w:p w:rsidR="00FC4F44" w:rsidRPr="008E554C" w:rsidRDefault="000A2D5A" w:rsidP="00FC4F44">
      <w:pPr>
        <w:rPr>
          <w:rFonts w:ascii="Trebuchet MS" w:hAnsi="Trebuchet MS" w:cs="Arial"/>
          <w:bCs/>
          <w:sz w:val="20"/>
        </w:rPr>
      </w:pPr>
      <w:r>
        <w:rPr>
          <w:rFonts w:ascii="Trebuchet MS" w:hAnsi="Trebuchet MS" w:cs="Arial"/>
          <w:bCs/>
          <w:sz w:val="20"/>
        </w:rPr>
        <w:pict>
          <v:rect id="_x0000_i1025" style="width:0;height:1.5pt" o:hralign="center" o:hrstd="t" o:hr="t" fillcolor="#a0a0a0" stroked="f"/>
        </w:pict>
      </w:r>
    </w:p>
    <w:p w:rsidR="00FC4F44" w:rsidRPr="008E554C" w:rsidRDefault="00FC4F44" w:rsidP="00FC4F44">
      <w:pPr>
        <w:jc w:val="right"/>
        <w:rPr>
          <w:rFonts w:ascii="Trebuchet MS" w:hAnsi="Trebuchet MS" w:cs="Arial"/>
          <w:bCs/>
          <w:sz w:val="20"/>
        </w:rPr>
      </w:pPr>
      <w:r w:rsidRPr="008E554C">
        <w:rPr>
          <w:rFonts w:ascii="Trebuchet MS" w:hAnsi="Trebuchet MS" w:cs="Arial"/>
          <w:bCs/>
          <w:i/>
          <w:sz w:val="20"/>
          <w:u w:val="single"/>
        </w:rPr>
        <w:t>Opracował:</w:t>
      </w:r>
      <w:r w:rsidRPr="008E554C">
        <w:rPr>
          <w:rFonts w:ascii="Trebuchet MS" w:hAnsi="Trebuchet MS" w:cs="Arial"/>
          <w:bCs/>
          <w:sz w:val="20"/>
        </w:rPr>
        <w:t xml:space="preserve">    </w:t>
      </w:r>
    </w:p>
    <w:p w:rsidR="00733874" w:rsidRDefault="00070DE4" w:rsidP="00FC4F44">
      <w:pPr>
        <w:jc w:val="right"/>
        <w:rPr>
          <w:rFonts w:ascii="Trebuchet MS" w:hAnsi="Trebuchet MS" w:cs="Arial"/>
          <w:bCs/>
          <w:sz w:val="20"/>
        </w:rPr>
      </w:pPr>
      <w:r>
        <w:rPr>
          <w:rFonts w:ascii="Trebuchet MS" w:hAnsi="Trebuchet MS" w:cs="Arial"/>
          <w:bCs/>
          <w:sz w:val="20"/>
        </w:rPr>
        <w:t>mgr inż. Michał Baran</w:t>
      </w:r>
    </w:p>
    <w:p w:rsidR="00070DE4" w:rsidRPr="008E554C" w:rsidRDefault="00070DE4" w:rsidP="00FC4F44">
      <w:pPr>
        <w:jc w:val="right"/>
        <w:rPr>
          <w:rFonts w:ascii="Trebuchet MS" w:hAnsi="Trebuchet MS" w:cs="Arial"/>
          <w:bCs/>
          <w:sz w:val="20"/>
        </w:rPr>
      </w:pPr>
    </w:p>
    <w:p w:rsidR="00C37883" w:rsidRDefault="00C37883" w:rsidP="00C37883">
      <w:pPr>
        <w:rPr>
          <w:rFonts w:ascii="Arial" w:hAnsi="Arial" w:cs="Arial"/>
          <w:bCs/>
          <w:color w:val="FF0000"/>
          <w:sz w:val="20"/>
        </w:rPr>
      </w:pPr>
    </w:p>
    <w:p w:rsidR="00070DE4" w:rsidRDefault="00070DE4" w:rsidP="00C37883">
      <w:pPr>
        <w:rPr>
          <w:rFonts w:ascii="Arial" w:hAnsi="Arial" w:cs="Arial"/>
          <w:bCs/>
          <w:color w:val="FF0000"/>
          <w:sz w:val="20"/>
        </w:rPr>
      </w:pPr>
    </w:p>
    <w:p w:rsidR="00070DE4" w:rsidRPr="000A2D5A" w:rsidRDefault="00070DE4" w:rsidP="00070DE4">
      <w:pPr>
        <w:jc w:val="right"/>
        <w:rPr>
          <w:rFonts w:ascii="Trebuchet MS" w:hAnsi="Trebuchet MS" w:cs="Arial"/>
          <w:bCs/>
          <w:sz w:val="20"/>
        </w:rPr>
      </w:pPr>
      <w:r w:rsidRPr="000A2D5A">
        <w:rPr>
          <w:rFonts w:ascii="Trebuchet MS" w:hAnsi="Trebuchet MS" w:cs="Arial"/>
          <w:bCs/>
          <w:i/>
          <w:sz w:val="20"/>
          <w:u w:val="single"/>
        </w:rPr>
        <w:t>Projektował:</w:t>
      </w:r>
      <w:r w:rsidRPr="000A2D5A">
        <w:rPr>
          <w:rFonts w:ascii="Trebuchet MS" w:hAnsi="Trebuchet MS" w:cs="Arial"/>
          <w:bCs/>
          <w:sz w:val="20"/>
        </w:rPr>
        <w:t xml:space="preserve">    </w:t>
      </w:r>
    </w:p>
    <w:p w:rsidR="000A2D5A" w:rsidRDefault="00070DE4" w:rsidP="00070DE4">
      <w:pPr>
        <w:jc w:val="right"/>
        <w:rPr>
          <w:rFonts w:ascii="Trebuchet MS" w:hAnsi="Trebuchet MS" w:cs="Arial"/>
          <w:sz w:val="20"/>
        </w:rPr>
      </w:pPr>
      <w:r w:rsidRPr="000A2D5A">
        <w:rPr>
          <w:rFonts w:ascii="Trebuchet MS" w:hAnsi="Trebuchet MS" w:cs="Arial"/>
          <w:bCs/>
          <w:sz w:val="20"/>
        </w:rPr>
        <w:t xml:space="preserve">mgr inż. </w:t>
      </w:r>
      <w:r w:rsidR="000A2D5A">
        <w:rPr>
          <w:rFonts w:ascii="Trebuchet MS" w:hAnsi="Trebuchet MS" w:cs="Arial"/>
          <w:bCs/>
          <w:sz w:val="20"/>
        </w:rPr>
        <w:t xml:space="preserve">arch. </w:t>
      </w:r>
      <w:r w:rsidR="000A2D5A" w:rsidRPr="000A2D5A">
        <w:rPr>
          <w:rFonts w:ascii="Trebuchet MS" w:hAnsi="Trebuchet MS" w:cs="Arial"/>
          <w:sz w:val="20"/>
        </w:rPr>
        <w:t xml:space="preserve">Bartłomiej Gowin </w:t>
      </w:r>
    </w:p>
    <w:p w:rsidR="00070DE4" w:rsidRPr="00070DE4" w:rsidRDefault="000A2D5A" w:rsidP="00070DE4">
      <w:pPr>
        <w:jc w:val="right"/>
        <w:rPr>
          <w:rFonts w:ascii="Trebuchet MS" w:hAnsi="Trebuchet MS" w:cs="Arial"/>
          <w:bCs/>
          <w:sz w:val="20"/>
        </w:rPr>
      </w:pPr>
      <w:r w:rsidRPr="000A2D5A">
        <w:rPr>
          <w:rFonts w:ascii="Trebuchet MS" w:hAnsi="Trebuchet MS" w:cs="Arial"/>
          <w:sz w:val="20"/>
        </w:rPr>
        <w:t xml:space="preserve">nr </w:t>
      </w:r>
      <w:proofErr w:type="spellStart"/>
      <w:r w:rsidRPr="000A2D5A">
        <w:rPr>
          <w:rFonts w:ascii="Trebuchet MS" w:hAnsi="Trebuchet MS" w:cs="Arial"/>
          <w:sz w:val="20"/>
        </w:rPr>
        <w:t>upr</w:t>
      </w:r>
      <w:proofErr w:type="spellEnd"/>
      <w:r w:rsidRPr="000A2D5A">
        <w:rPr>
          <w:rFonts w:ascii="Trebuchet MS" w:hAnsi="Trebuchet MS" w:cs="Arial"/>
          <w:sz w:val="20"/>
        </w:rPr>
        <w:t>. MPOIA/</w:t>
      </w:r>
      <w:bookmarkStart w:id="5" w:name="_GoBack"/>
      <w:bookmarkEnd w:id="5"/>
      <w:r w:rsidRPr="000A2D5A">
        <w:rPr>
          <w:rFonts w:ascii="Trebuchet MS" w:hAnsi="Trebuchet MS" w:cs="Arial"/>
          <w:sz w:val="20"/>
        </w:rPr>
        <w:t>036/2014</w:t>
      </w:r>
    </w:p>
    <w:sectPr w:rsidR="00070DE4" w:rsidRPr="00070DE4" w:rsidSect="00CB5C13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xt">
    <w:altName w:val="Courier New"/>
    <w:panose1 w:val="00000400000000000000"/>
    <w:charset w:val="04"/>
    <w:family w:val="auto"/>
    <w:notTrueType/>
    <w:pitch w:val="variable"/>
    <w:sig w:usb0="00000001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416C8C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  <w:i w:val="0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18"/>
    <w:multiLevelType w:val="multilevel"/>
    <w:tmpl w:val="00000018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4" w15:restartNumberingAfterBreak="0">
    <w:nsid w:val="0D5954AD"/>
    <w:multiLevelType w:val="hybridMultilevel"/>
    <w:tmpl w:val="40847552"/>
    <w:lvl w:ilvl="0" w:tplc="3B5C9D1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4CE6035"/>
    <w:multiLevelType w:val="hybridMultilevel"/>
    <w:tmpl w:val="B8484BE6"/>
    <w:lvl w:ilvl="0" w:tplc="698208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E501A83"/>
    <w:multiLevelType w:val="multilevel"/>
    <w:tmpl w:val="F3F8F21E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4FE67401"/>
    <w:multiLevelType w:val="hybridMultilevel"/>
    <w:tmpl w:val="32321C9C"/>
    <w:lvl w:ilvl="0" w:tplc="22768606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8" w15:restartNumberingAfterBreak="0">
    <w:nsid w:val="5F0A4856"/>
    <w:multiLevelType w:val="hybridMultilevel"/>
    <w:tmpl w:val="8C867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83F"/>
    <w:multiLevelType w:val="hybridMultilevel"/>
    <w:tmpl w:val="792C1FF0"/>
    <w:lvl w:ilvl="0" w:tplc="BDDC26B2">
      <w:start w:val="1"/>
      <w:numFmt w:val="lowerLetter"/>
      <w:lvlText w:val="%1)"/>
      <w:lvlJc w:val="left"/>
      <w:pPr>
        <w:tabs>
          <w:tab w:val="num" w:pos="1271"/>
        </w:tabs>
        <w:ind w:left="1271" w:hanging="84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0" w15:restartNumberingAfterBreak="0">
    <w:nsid w:val="7677037F"/>
    <w:multiLevelType w:val="hybridMultilevel"/>
    <w:tmpl w:val="32321C9C"/>
    <w:lvl w:ilvl="0" w:tplc="22768606">
      <w:start w:val="1"/>
      <w:numFmt w:val="lowerLetter"/>
      <w:pStyle w:val="Listapunktowana1"/>
      <w:lvlText w:val="%1)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0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A3D"/>
    <w:rsid w:val="000054B4"/>
    <w:rsid w:val="000122AE"/>
    <w:rsid w:val="00020CC1"/>
    <w:rsid w:val="000375CA"/>
    <w:rsid w:val="00046FCB"/>
    <w:rsid w:val="00067916"/>
    <w:rsid w:val="00070DE4"/>
    <w:rsid w:val="00093106"/>
    <w:rsid w:val="000A2D5A"/>
    <w:rsid w:val="000A2F07"/>
    <w:rsid w:val="000A79B1"/>
    <w:rsid w:val="000B2A7E"/>
    <w:rsid w:val="000B4A17"/>
    <w:rsid w:val="000C6305"/>
    <w:rsid w:val="000F38C2"/>
    <w:rsid w:val="000F5A8F"/>
    <w:rsid w:val="0011140B"/>
    <w:rsid w:val="0012142A"/>
    <w:rsid w:val="00136402"/>
    <w:rsid w:val="0014531A"/>
    <w:rsid w:val="001615BB"/>
    <w:rsid w:val="001776A7"/>
    <w:rsid w:val="00194FF5"/>
    <w:rsid w:val="001A3FC6"/>
    <w:rsid w:val="001A4898"/>
    <w:rsid w:val="001B0945"/>
    <w:rsid w:val="001B2A85"/>
    <w:rsid w:val="001E539D"/>
    <w:rsid w:val="00210AA9"/>
    <w:rsid w:val="00212AD4"/>
    <w:rsid w:val="00216BE7"/>
    <w:rsid w:val="00234039"/>
    <w:rsid w:val="0024475C"/>
    <w:rsid w:val="00257D90"/>
    <w:rsid w:val="002653EF"/>
    <w:rsid w:val="0027084A"/>
    <w:rsid w:val="00290C78"/>
    <w:rsid w:val="002A1632"/>
    <w:rsid w:val="002B1FE7"/>
    <w:rsid w:val="002F0FEF"/>
    <w:rsid w:val="00310FC3"/>
    <w:rsid w:val="00314B33"/>
    <w:rsid w:val="00336B4E"/>
    <w:rsid w:val="003473A4"/>
    <w:rsid w:val="0035678A"/>
    <w:rsid w:val="00362264"/>
    <w:rsid w:val="00366F36"/>
    <w:rsid w:val="0037603D"/>
    <w:rsid w:val="00392E56"/>
    <w:rsid w:val="003A1025"/>
    <w:rsid w:val="003E40C6"/>
    <w:rsid w:val="003E55DB"/>
    <w:rsid w:val="003F2769"/>
    <w:rsid w:val="003F7822"/>
    <w:rsid w:val="00433D49"/>
    <w:rsid w:val="00434E23"/>
    <w:rsid w:val="00443466"/>
    <w:rsid w:val="004441D5"/>
    <w:rsid w:val="004532A8"/>
    <w:rsid w:val="00454252"/>
    <w:rsid w:val="00472F24"/>
    <w:rsid w:val="00476174"/>
    <w:rsid w:val="004918C8"/>
    <w:rsid w:val="004B6708"/>
    <w:rsid w:val="004C18D6"/>
    <w:rsid w:val="004D17D4"/>
    <w:rsid w:val="004D2684"/>
    <w:rsid w:val="004D60BD"/>
    <w:rsid w:val="004D7A09"/>
    <w:rsid w:val="004E614B"/>
    <w:rsid w:val="005032E0"/>
    <w:rsid w:val="00503E38"/>
    <w:rsid w:val="005130AC"/>
    <w:rsid w:val="00517DBA"/>
    <w:rsid w:val="0052093E"/>
    <w:rsid w:val="005219A1"/>
    <w:rsid w:val="00527310"/>
    <w:rsid w:val="005532DB"/>
    <w:rsid w:val="00554FAA"/>
    <w:rsid w:val="005845F8"/>
    <w:rsid w:val="005A21E8"/>
    <w:rsid w:val="005B18DA"/>
    <w:rsid w:val="005B35E6"/>
    <w:rsid w:val="005B58AF"/>
    <w:rsid w:val="005D57EC"/>
    <w:rsid w:val="005D76EF"/>
    <w:rsid w:val="00617CD1"/>
    <w:rsid w:val="00637CE9"/>
    <w:rsid w:val="00643F10"/>
    <w:rsid w:val="00655503"/>
    <w:rsid w:val="006600E1"/>
    <w:rsid w:val="00682120"/>
    <w:rsid w:val="00685A13"/>
    <w:rsid w:val="0069637C"/>
    <w:rsid w:val="006A1E4E"/>
    <w:rsid w:val="006A2305"/>
    <w:rsid w:val="006A3811"/>
    <w:rsid w:val="006A5BCE"/>
    <w:rsid w:val="006A5D0A"/>
    <w:rsid w:val="006B15D3"/>
    <w:rsid w:val="006B3E96"/>
    <w:rsid w:val="006C098E"/>
    <w:rsid w:val="006D6FAC"/>
    <w:rsid w:val="006E2E25"/>
    <w:rsid w:val="006F63AA"/>
    <w:rsid w:val="006F7ACD"/>
    <w:rsid w:val="00723553"/>
    <w:rsid w:val="00733874"/>
    <w:rsid w:val="007456E5"/>
    <w:rsid w:val="00746E03"/>
    <w:rsid w:val="00747B08"/>
    <w:rsid w:val="00754EA0"/>
    <w:rsid w:val="00764420"/>
    <w:rsid w:val="007672DA"/>
    <w:rsid w:val="00774024"/>
    <w:rsid w:val="00786588"/>
    <w:rsid w:val="007C0655"/>
    <w:rsid w:val="007C4086"/>
    <w:rsid w:val="007C6EA5"/>
    <w:rsid w:val="007D026A"/>
    <w:rsid w:val="007E4DFE"/>
    <w:rsid w:val="007F0364"/>
    <w:rsid w:val="007F0DC3"/>
    <w:rsid w:val="007F1CF2"/>
    <w:rsid w:val="007F522D"/>
    <w:rsid w:val="00815575"/>
    <w:rsid w:val="00816DE2"/>
    <w:rsid w:val="0082184D"/>
    <w:rsid w:val="00825C2D"/>
    <w:rsid w:val="00842F79"/>
    <w:rsid w:val="00854BD4"/>
    <w:rsid w:val="00855B08"/>
    <w:rsid w:val="0086400A"/>
    <w:rsid w:val="0088618C"/>
    <w:rsid w:val="00892131"/>
    <w:rsid w:val="00892146"/>
    <w:rsid w:val="00894EC8"/>
    <w:rsid w:val="00897630"/>
    <w:rsid w:val="008C5A3D"/>
    <w:rsid w:val="008D48A3"/>
    <w:rsid w:val="008E438D"/>
    <w:rsid w:val="008E554C"/>
    <w:rsid w:val="008F4182"/>
    <w:rsid w:val="00901B36"/>
    <w:rsid w:val="00901E8C"/>
    <w:rsid w:val="00902F57"/>
    <w:rsid w:val="00921AC6"/>
    <w:rsid w:val="00931168"/>
    <w:rsid w:val="00934727"/>
    <w:rsid w:val="00937B6D"/>
    <w:rsid w:val="00937D05"/>
    <w:rsid w:val="009554F7"/>
    <w:rsid w:val="009601D8"/>
    <w:rsid w:val="00995F18"/>
    <w:rsid w:val="009D7FCB"/>
    <w:rsid w:val="009F4E96"/>
    <w:rsid w:val="009F5047"/>
    <w:rsid w:val="00A04E01"/>
    <w:rsid w:val="00A354DC"/>
    <w:rsid w:val="00A54437"/>
    <w:rsid w:val="00A86B02"/>
    <w:rsid w:val="00A9097D"/>
    <w:rsid w:val="00AA2850"/>
    <w:rsid w:val="00AB1204"/>
    <w:rsid w:val="00AC10F7"/>
    <w:rsid w:val="00AC4D96"/>
    <w:rsid w:val="00AC7D9E"/>
    <w:rsid w:val="00AD2A96"/>
    <w:rsid w:val="00AF23E7"/>
    <w:rsid w:val="00AF41D6"/>
    <w:rsid w:val="00B06809"/>
    <w:rsid w:val="00B07E5F"/>
    <w:rsid w:val="00B30A6F"/>
    <w:rsid w:val="00B40077"/>
    <w:rsid w:val="00B430DE"/>
    <w:rsid w:val="00B43D46"/>
    <w:rsid w:val="00B513B1"/>
    <w:rsid w:val="00B54D95"/>
    <w:rsid w:val="00B80FD4"/>
    <w:rsid w:val="00BA4B80"/>
    <w:rsid w:val="00BC7E93"/>
    <w:rsid w:val="00BD4241"/>
    <w:rsid w:val="00BE0922"/>
    <w:rsid w:val="00BE5DD8"/>
    <w:rsid w:val="00C37883"/>
    <w:rsid w:val="00C56E02"/>
    <w:rsid w:val="00C57D08"/>
    <w:rsid w:val="00C72453"/>
    <w:rsid w:val="00C94613"/>
    <w:rsid w:val="00C95E91"/>
    <w:rsid w:val="00C968DF"/>
    <w:rsid w:val="00CA11F7"/>
    <w:rsid w:val="00CA7583"/>
    <w:rsid w:val="00CB5C13"/>
    <w:rsid w:val="00CC6854"/>
    <w:rsid w:val="00CE5590"/>
    <w:rsid w:val="00CF55E2"/>
    <w:rsid w:val="00CF5F4A"/>
    <w:rsid w:val="00D160E5"/>
    <w:rsid w:val="00D2524F"/>
    <w:rsid w:val="00D26E6F"/>
    <w:rsid w:val="00D309AB"/>
    <w:rsid w:val="00D45771"/>
    <w:rsid w:val="00D7329D"/>
    <w:rsid w:val="00D770A0"/>
    <w:rsid w:val="00D8479F"/>
    <w:rsid w:val="00DE33D1"/>
    <w:rsid w:val="00DE3651"/>
    <w:rsid w:val="00DE7861"/>
    <w:rsid w:val="00E211C6"/>
    <w:rsid w:val="00E40DA7"/>
    <w:rsid w:val="00E554E9"/>
    <w:rsid w:val="00E74CED"/>
    <w:rsid w:val="00E80D07"/>
    <w:rsid w:val="00E81159"/>
    <w:rsid w:val="00E81CC9"/>
    <w:rsid w:val="00E84290"/>
    <w:rsid w:val="00E90C94"/>
    <w:rsid w:val="00E943F0"/>
    <w:rsid w:val="00EA27F5"/>
    <w:rsid w:val="00EC63EB"/>
    <w:rsid w:val="00ED7EAB"/>
    <w:rsid w:val="00F15B4E"/>
    <w:rsid w:val="00F52257"/>
    <w:rsid w:val="00F80958"/>
    <w:rsid w:val="00F81880"/>
    <w:rsid w:val="00FA6821"/>
    <w:rsid w:val="00FA6C9A"/>
    <w:rsid w:val="00FB3812"/>
    <w:rsid w:val="00FC4F44"/>
    <w:rsid w:val="00FD4609"/>
    <w:rsid w:val="00FE0045"/>
    <w:rsid w:val="00FE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BC661F-831E-4303-A64D-4322FCE87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5A3D"/>
    <w:rPr>
      <w:sz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E33D1"/>
    <w:pPr>
      <w:keepNext/>
      <w:numPr>
        <w:numId w:val="2"/>
      </w:numPr>
      <w:spacing w:before="240" w:after="120" w:line="360" w:lineRule="auto"/>
      <w:jc w:val="both"/>
      <w:outlineLvl w:val="0"/>
    </w:pPr>
    <w:rPr>
      <w:rFonts w:ascii="Arial" w:hAnsi="Arial"/>
      <w:b/>
      <w:caps/>
      <w:kern w:val="28"/>
      <w:sz w:val="24"/>
      <w:lang w:eastAsia="pl-PL"/>
    </w:rPr>
  </w:style>
  <w:style w:type="paragraph" w:styleId="Nagwek2">
    <w:name w:val="heading 2"/>
    <w:basedOn w:val="Nagwek1"/>
    <w:next w:val="Normalny"/>
    <w:link w:val="Nagwek2Znak"/>
    <w:qFormat/>
    <w:rsid w:val="00DE33D1"/>
    <w:pPr>
      <w:numPr>
        <w:ilvl w:val="1"/>
      </w:numPr>
      <w:spacing w:before="60" w:after="60"/>
      <w:outlineLvl w:val="1"/>
    </w:pPr>
    <w:rPr>
      <w:caps w:val="0"/>
    </w:rPr>
  </w:style>
  <w:style w:type="paragraph" w:styleId="Nagwek3">
    <w:name w:val="heading 3"/>
    <w:basedOn w:val="Nagwek2"/>
    <w:next w:val="Normalny"/>
    <w:link w:val="Nagwek3Znak"/>
    <w:qFormat/>
    <w:rsid w:val="00DE33D1"/>
    <w:pPr>
      <w:numPr>
        <w:ilvl w:val="2"/>
      </w:numPr>
      <w:spacing w:before="240"/>
      <w:outlineLvl w:val="2"/>
    </w:pPr>
    <w:rPr>
      <w:sz w:val="22"/>
    </w:rPr>
  </w:style>
  <w:style w:type="paragraph" w:styleId="Nagwek4">
    <w:name w:val="heading 4"/>
    <w:basedOn w:val="Nagwek3"/>
    <w:next w:val="Normalny"/>
    <w:link w:val="Nagwek4Znak"/>
    <w:qFormat/>
    <w:rsid w:val="00DE33D1"/>
    <w:pPr>
      <w:numPr>
        <w:ilvl w:val="3"/>
      </w:numPr>
      <w:spacing w:before="120"/>
      <w:outlineLvl w:val="3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SWD">
    <w:name w:val="Tekst podstawowy SWD"/>
    <w:basedOn w:val="Tekstpodstawowy"/>
    <w:rsid w:val="008C5A3D"/>
    <w:pPr>
      <w:spacing w:before="80" w:after="0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rsid w:val="008C5A3D"/>
    <w:pPr>
      <w:spacing w:after="120"/>
    </w:pPr>
  </w:style>
  <w:style w:type="character" w:customStyle="1" w:styleId="Nagwek1Znak">
    <w:name w:val="Nagłówek 1 Znak"/>
    <w:link w:val="Nagwek1"/>
    <w:rsid w:val="00DE33D1"/>
    <w:rPr>
      <w:rFonts w:ascii="Arial" w:hAnsi="Arial"/>
      <w:b/>
      <w:caps/>
      <w:kern w:val="28"/>
      <w:sz w:val="24"/>
    </w:rPr>
  </w:style>
  <w:style w:type="character" w:customStyle="1" w:styleId="Nagwek2Znak">
    <w:name w:val="Nagłówek 2 Znak"/>
    <w:link w:val="Nagwek2"/>
    <w:rsid w:val="00DE33D1"/>
    <w:rPr>
      <w:rFonts w:ascii="Arial" w:hAnsi="Arial"/>
      <w:b/>
      <w:kern w:val="28"/>
      <w:sz w:val="24"/>
    </w:rPr>
  </w:style>
  <w:style w:type="character" w:customStyle="1" w:styleId="Nagwek3Znak">
    <w:name w:val="Nagłówek 3 Znak"/>
    <w:link w:val="Nagwek3"/>
    <w:rsid w:val="00DE33D1"/>
    <w:rPr>
      <w:rFonts w:ascii="Arial" w:hAnsi="Arial"/>
      <w:b/>
      <w:kern w:val="28"/>
      <w:sz w:val="22"/>
    </w:rPr>
  </w:style>
  <w:style w:type="character" w:customStyle="1" w:styleId="Nagwek4Znak">
    <w:name w:val="Nagłówek 4 Znak"/>
    <w:link w:val="Nagwek4"/>
    <w:rsid w:val="00DE33D1"/>
    <w:rPr>
      <w:rFonts w:ascii="Arial" w:hAnsi="Arial"/>
      <w:b/>
      <w:kern w:val="28"/>
    </w:rPr>
  </w:style>
  <w:style w:type="paragraph" w:customStyle="1" w:styleId="Style3">
    <w:name w:val="Style3"/>
    <w:basedOn w:val="Normalny"/>
    <w:uiPriority w:val="99"/>
    <w:rsid w:val="00234039"/>
    <w:pPr>
      <w:widowControl w:val="0"/>
      <w:autoSpaceDE w:val="0"/>
      <w:autoSpaceDN w:val="0"/>
      <w:adjustRightInd w:val="0"/>
      <w:spacing w:line="209" w:lineRule="exact"/>
      <w:jc w:val="center"/>
    </w:pPr>
    <w:rPr>
      <w:rFonts w:ascii="Bookman Old Style" w:hAnsi="Bookman Old Style"/>
      <w:sz w:val="24"/>
      <w:szCs w:val="24"/>
      <w:lang w:eastAsia="pl-PL"/>
    </w:rPr>
  </w:style>
  <w:style w:type="character" w:customStyle="1" w:styleId="FontStyle103">
    <w:name w:val="Font Style103"/>
    <w:uiPriority w:val="99"/>
    <w:rsid w:val="00234039"/>
    <w:rPr>
      <w:rFonts w:ascii="Times New Roman" w:hAnsi="Times New Roman" w:cs="Times New Roman"/>
      <w:b/>
      <w:bCs/>
      <w:sz w:val="24"/>
      <w:szCs w:val="24"/>
    </w:rPr>
  </w:style>
  <w:style w:type="paragraph" w:customStyle="1" w:styleId="Copyright">
    <w:name w:val="Copyright"/>
    <w:basedOn w:val="Tekstpodstawowy"/>
    <w:rsid w:val="006A3811"/>
    <w:pPr>
      <w:widowControl w:val="0"/>
      <w:suppressAutoHyphens/>
      <w:spacing w:before="80" w:after="40"/>
      <w:ind w:left="1701"/>
      <w:jc w:val="both"/>
    </w:pPr>
    <w:rPr>
      <w:rFonts w:ascii="Arial" w:eastAsia="Lucida Sans Unicode" w:hAnsi="Arial" w:cs="Arial"/>
      <w:kern w:val="1"/>
      <w:sz w:val="18"/>
      <w:szCs w:val="18"/>
      <w:lang w:eastAsia="zh-CN"/>
    </w:rPr>
  </w:style>
  <w:style w:type="paragraph" w:styleId="Listapunktowana">
    <w:name w:val="List Bullet"/>
    <w:basedOn w:val="Normalny"/>
    <w:rsid w:val="00A86B02"/>
    <w:pPr>
      <w:numPr>
        <w:numId w:val="8"/>
      </w:numPr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6A5D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A5D0A"/>
    <w:rPr>
      <w:rFonts w:ascii="Tahoma" w:hAnsi="Tahoma" w:cs="Tahoma"/>
      <w:sz w:val="16"/>
      <w:szCs w:val="16"/>
      <w:lang w:eastAsia="ar-SA"/>
    </w:rPr>
  </w:style>
  <w:style w:type="paragraph" w:customStyle="1" w:styleId="standardowystronatytuowa">
    <w:name w:val="standardowy_strona tytu?owa"/>
    <w:basedOn w:val="Normalny"/>
    <w:uiPriority w:val="99"/>
    <w:rsid w:val="000122AE"/>
    <w:pPr>
      <w:suppressAutoHyphens/>
      <w:spacing w:before="60" w:after="60"/>
    </w:pPr>
    <w:rPr>
      <w:rFonts w:ascii="Arial" w:hAnsi="Arial"/>
      <w:spacing w:val="-5"/>
      <w:sz w:val="20"/>
    </w:rPr>
  </w:style>
  <w:style w:type="paragraph" w:styleId="Akapitzlist">
    <w:name w:val="List Paragraph"/>
    <w:basedOn w:val="Normalny"/>
    <w:uiPriority w:val="34"/>
    <w:qFormat/>
    <w:rsid w:val="006600E1"/>
    <w:pPr>
      <w:ind w:left="720"/>
      <w:contextualSpacing/>
    </w:pPr>
  </w:style>
  <w:style w:type="paragraph" w:customStyle="1" w:styleId="Standard">
    <w:name w:val="Standard"/>
    <w:rsid w:val="00682120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Domylnaczcionkaakapitu"/>
    <w:rsid w:val="00995F18"/>
  </w:style>
  <w:style w:type="paragraph" w:customStyle="1" w:styleId="standardowystronatytuowa0">
    <w:name w:val="standardowy_strona tytułowa"/>
    <w:basedOn w:val="Normalny"/>
    <w:uiPriority w:val="99"/>
    <w:rsid w:val="00747B08"/>
    <w:pPr>
      <w:suppressAutoHyphens/>
      <w:spacing w:before="60" w:after="60"/>
    </w:pPr>
    <w:rPr>
      <w:rFonts w:ascii="Arial" w:hAnsi="Arial"/>
      <w:spacing w:val="-5"/>
      <w:sz w:val="20"/>
    </w:rPr>
  </w:style>
  <w:style w:type="paragraph" w:customStyle="1" w:styleId="Listapunktowana1">
    <w:name w:val="Lista punktowana1"/>
    <w:basedOn w:val="Normalny"/>
    <w:rsid w:val="00046FCB"/>
    <w:pPr>
      <w:numPr>
        <w:numId w:val="4"/>
      </w:numPr>
      <w:suppressAutoHyphens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6A2D5-61F9-4B32-A9F4-1BCF5107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2070</Words>
  <Characters>12421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Charakterystyka energetyczna obiektu – współczynniki przewodności cieplnej wraz z obliczeniami oraz maksymalne wartości EP rocznego wskaźnika obliczeniowego zapotrzebowania na nieodnawialną energię pierwotną</vt:lpstr>
    </vt:vector>
  </TitlesOfParts>
  <Company>Hewlett-Packard</Company>
  <LinksUpToDate>false</LinksUpToDate>
  <CharactersWithSpaces>14463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Charakterystyka energetyczna obiektu – współczynniki przewodności cieplnej wraz z obliczeniami oraz maksymalne wartości EP rocznego wskaźnika obliczeniowego zapotrzebowania na nieodnawialną energię pierwotną</dc:title>
  <dc:subject/>
  <dc:creator>xxx</dc:creator>
  <cp:keywords/>
  <cp:lastModifiedBy>michał baran</cp:lastModifiedBy>
  <cp:revision>3</cp:revision>
  <cp:lastPrinted>2013-02-27T23:35:00Z</cp:lastPrinted>
  <dcterms:created xsi:type="dcterms:W3CDTF">2018-10-10T03:42:00Z</dcterms:created>
  <dcterms:modified xsi:type="dcterms:W3CDTF">2018-10-10T03:45:00Z</dcterms:modified>
</cp:coreProperties>
</file>